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BA479C" w:rsidP="009366E2">
      <w:pPr>
        <w:jc w:val="center"/>
        <w:rPr>
          <w:rFonts w:asciiTheme="majorHAnsi" w:hAnsiTheme="majorHAnsi" w:cstheme="minorHAnsi"/>
          <w:b/>
        </w:rPr>
      </w:pPr>
      <w:r>
        <w:rPr>
          <w:rFonts w:asciiTheme="majorHAnsi" w:hAnsiTheme="majorHAnsi" w:cstheme="minorHAnsi"/>
          <w:b/>
        </w:rPr>
        <w:t>May 18</w:t>
      </w:r>
      <w:r w:rsidR="00194621">
        <w:rPr>
          <w:rFonts w:asciiTheme="majorHAnsi" w:hAnsiTheme="majorHAnsi" w:cstheme="minorHAnsi"/>
          <w:b/>
        </w:rPr>
        <w:t>, 2020</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D40DCD" w:rsidRDefault="00D40DCD" w:rsidP="00D40DC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C52E7" w:rsidRDefault="006C52E7" w:rsidP="001B6EFC">
      <w:pPr>
        <w:ind w:firstLine="720"/>
        <w:rPr>
          <w:rFonts w:asciiTheme="majorHAnsi" w:hAnsiTheme="majorHAnsi" w:cstheme="minorHAnsi"/>
        </w:rPr>
      </w:pPr>
    </w:p>
    <w:p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rsidR="006C52E7" w:rsidRDefault="006C52E7" w:rsidP="006C52E7">
      <w:pPr>
        <w:pStyle w:val="Quick1"/>
        <w:tabs>
          <w:tab w:val="num" w:pos="720"/>
        </w:tabs>
        <w:ind w:left="720" w:hanging="720"/>
        <w:rPr>
          <w:rFonts w:asciiTheme="majorHAnsi" w:hAnsiTheme="majorHAnsi" w:cstheme="minorHAnsi"/>
          <w:b/>
          <w:sz w:val="22"/>
          <w:szCs w:val="22"/>
        </w:rPr>
      </w:pPr>
    </w:p>
    <w:p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493699" w:rsidRPr="00E558CD" w:rsidRDefault="00E558CD"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 xml:space="preserve"> </w:t>
      </w:r>
    </w:p>
    <w:p w:rsidR="009366E2" w:rsidRPr="006C52E7" w:rsidRDefault="000A5A10" w:rsidP="006C52E7">
      <w:pPr>
        <w:widowControl/>
        <w:contextualSpacing/>
        <w:jc w:val="both"/>
        <w:rPr>
          <w:rFonts w:asciiTheme="majorHAnsi" w:hAnsiTheme="majorHAnsi" w:cstheme="minorHAnsi"/>
          <w:b/>
        </w:rPr>
      </w:pPr>
      <w:r>
        <w:rPr>
          <w:rFonts w:asciiTheme="majorHAnsi" w:hAnsiTheme="majorHAnsi" w:cstheme="minorHAnsi"/>
          <w:b/>
        </w:rPr>
        <w:t>6</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rsidR="00E94FFB" w:rsidRPr="00347D96" w:rsidRDefault="00E94FFB" w:rsidP="00347D96">
      <w:pPr>
        <w:widowControl/>
        <w:contextualSpacing/>
        <w:jc w:val="both"/>
        <w:rPr>
          <w:rFonts w:asciiTheme="majorHAnsi" w:hAnsiTheme="majorHAnsi" w:cstheme="minorHAnsi"/>
        </w:rPr>
      </w:pPr>
    </w:p>
    <w:p w:rsidR="00347D96" w:rsidRDefault="00347D96" w:rsidP="001B6EF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Five Year Forecast Report – Brittany Treolo</w:t>
      </w:r>
    </w:p>
    <w:p w:rsidR="00493822" w:rsidRPr="00546CFD" w:rsidRDefault="00347D96" w:rsidP="00546CFD">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CF6828" w:rsidRDefault="00493822" w:rsidP="00CF6828">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Board Policy Update (First Reading) – Jeff Brown</w:t>
      </w:r>
    </w:p>
    <w:p w:rsidR="001B6EFC" w:rsidRDefault="001B6EFC" w:rsidP="00194621">
      <w:pPr>
        <w:pStyle w:val="ListParagraph"/>
        <w:widowControl/>
        <w:ind w:left="1080" w:firstLine="0"/>
        <w:contextualSpacing/>
        <w:jc w:val="both"/>
        <w:rPr>
          <w:rFonts w:asciiTheme="majorHAnsi" w:hAnsiTheme="majorHAnsi" w:cstheme="minorHAnsi"/>
        </w:rPr>
      </w:pPr>
    </w:p>
    <w:p w:rsidR="009366E2" w:rsidRPr="006C52E7" w:rsidRDefault="000A5A10" w:rsidP="006C52E7">
      <w:pPr>
        <w:widowControl/>
        <w:contextualSpacing/>
        <w:jc w:val="both"/>
        <w:rPr>
          <w:rFonts w:asciiTheme="majorHAnsi" w:hAnsiTheme="majorHAnsi" w:cstheme="minorHAnsi"/>
          <w:b/>
        </w:rPr>
      </w:pPr>
      <w:r>
        <w:rPr>
          <w:rFonts w:asciiTheme="majorHAnsi" w:hAnsiTheme="majorHAnsi" w:cstheme="minorHAnsi"/>
          <w:b/>
        </w:rPr>
        <w:t>7</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0A5A10"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63671E" w:rsidRDefault="0063671E" w:rsidP="009366E2">
      <w:pPr>
        <w:pStyle w:val="Quick1"/>
        <w:ind w:left="0"/>
        <w:rPr>
          <w:rFonts w:asciiTheme="majorHAnsi" w:hAnsiTheme="majorHAnsi" w:cstheme="minorHAnsi"/>
          <w:b/>
          <w:sz w:val="22"/>
          <w:szCs w:val="22"/>
        </w:rPr>
      </w:pPr>
    </w:p>
    <w:p w:rsidR="0063671E" w:rsidRDefault="0063671E" w:rsidP="0063671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b/>
        </w:rPr>
        <w:tab/>
      </w:r>
      <w:r>
        <w:rPr>
          <w:rFonts w:asciiTheme="majorHAnsi" w:hAnsiTheme="majorHAnsi" w:cstheme="minorHAnsi"/>
        </w:rPr>
        <w:t>Task Force 2020-2021</w:t>
      </w:r>
      <w:bookmarkStart w:id="0" w:name="_GoBack"/>
      <w:bookmarkEnd w:id="0"/>
    </w:p>
    <w:p w:rsidR="0063671E" w:rsidRDefault="0063671E" w:rsidP="009366E2">
      <w:pPr>
        <w:pStyle w:val="Quick1"/>
        <w:ind w:left="0"/>
        <w:rPr>
          <w:rFonts w:asciiTheme="majorHAnsi" w:hAnsiTheme="majorHAnsi" w:cstheme="minorHAnsi"/>
          <w:b/>
          <w:sz w:val="22"/>
          <w:szCs w:val="22"/>
        </w:rPr>
      </w:pPr>
    </w:p>
    <w:p w:rsidR="00156939" w:rsidRDefault="00156939" w:rsidP="009366E2">
      <w:pPr>
        <w:pStyle w:val="Quick1"/>
        <w:ind w:left="0"/>
        <w:rPr>
          <w:rFonts w:asciiTheme="majorHAnsi" w:hAnsiTheme="majorHAnsi" w:cstheme="minorHAnsi"/>
          <w:b/>
          <w:sz w:val="22"/>
          <w:szCs w:val="22"/>
        </w:rPr>
      </w:pPr>
    </w:p>
    <w:p w:rsidR="00644780" w:rsidRDefault="00644780" w:rsidP="00156939">
      <w:pPr>
        <w:pStyle w:val="Quick1"/>
        <w:ind w:left="0"/>
        <w:rPr>
          <w:rFonts w:asciiTheme="majorHAnsi" w:hAnsiTheme="majorHAnsi" w:cstheme="minorHAnsi"/>
          <w:b/>
          <w:sz w:val="22"/>
          <w:szCs w:val="22"/>
        </w:rPr>
      </w:pPr>
    </w:p>
    <w:p w:rsidR="00644780" w:rsidRDefault="00644780" w:rsidP="00156939">
      <w:pPr>
        <w:pStyle w:val="Quick1"/>
        <w:ind w:left="0"/>
        <w:rPr>
          <w:rFonts w:asciiTheme="majorHAnsi" w:hAnsiTheme="majorHAnsi" w:cstheme="minorHAnsi"/>
          <w:b/>
          <w:sz w:val="22"/>
          <w:szCs w:val="22"/>
        </w:rPr>
      </w:pPr>
    </w:p>
    <w:p w:rsidR="00644780" w:rsidRDefault="00644780" w:rsidP="00156939">
      <w:pPr>
        <w:pStyle w:val="Quick1"/>
        <w:ind w:left="0"/>
        <w:rPr>
          <w:rFonts w:asciiTheme="majorHAnsi" w:hAnsiTheme="majorHAnsi" w:cstheme="minorHAnsi"/>
          <w:b/>
          <w:sz w:val="22"/>
          <w:szCs w:val="22"/>
        </w:rPr>
      </w:pPr>
    </w:p>
    <w:p w:rsidR="00156939" w:rsidRDefault="000A5A10" w:rsidP="00156939">
      <w:pPr>
        <w:pStyle w:val="Quick1"/>
        <w:ind w:left="0"/>
        <w:rPr>
          <w:rFonts w:asciiTheme="majorHAnsi" w:hAnsiTheme="majorHAnsi" w:cstheme="minorHAnsi"/>
          <w:b/>
          <w:sz w:val="22"/>
          <w:szCs w:val="22"/>
        </w:rPr>
      </w:pPr>
      <w:r>
        <w:rPr>
          <w:rFonts w:asciiTheme="majorHAnsi" w:hAnsiTheme="majorHAnsi" w:cstheme="minorHAnsi"/>
          <w:b/>
          <w:sz w:val="22"/>
          <w:szCs w:val="22"/>
        </w:rPr>
        <w:t>9</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rsidR="00B871E4" w:rsidRDefault="000A5A10" w:rsidP="00B871E4">
      <w:pPr>
        <w:rPr>
          <w:rFonts w:eastAsia="Times New Roman" w:hAnsiTheme="majorHAnsi" w:cstheme="minorHAnsi"/>
          <w:b/>
        </w:rPr>
      </w:pPr>
      <w:r>
        <w:rPr>
          <w:rFonts w:asciiTheme="majorHAnsi" w:hAnsiTheme="majorHAnsi" w:cstheme="minorHAnsi"/>
          <w:b/>
        </w:rPr>
        <w:t>9</w:t>
      </w:r>
      <w:r w:rsidR="00B84646">
        <w:rPr>
          <w:rFonts w:asciiTheme="majorHAnsi" w:hAnsiTheme="majorHAnsi" w:cstheme="minorHAnsi"/>
          <w:b/>
        </w:rPr>
        <w:t>.01</w:t>
      </w:r>
      <w:r w:rsidR="00B871E4">
        <w:rPr>
          <w:rFonts w:asciiTheme="majorHAnsi" w:hAnsiTheme="majorHAnsi" w:cstheme="minorHAnsi"/>
          <w:b/>
        </w:rPr>
        <w:t xml:space="preserve">  </w:t>
      </w:r>
      <w:r w:rsidR="00644780">
        <w:rPr>
          <w:rFonts w:asciiTheme="majorHAnsi" w:hAnsiTheme="majorHAnsi" w:cstheme="minorHAnsi"/>
          <w:b/>
        </w:rPr>
        <w:t xml:space="preserve">  </w:t>
      </w:r>
      <w:r w:rsidR="00B871E4">
        <w:rPr>
          <w:rFonts w:asciiTheme="majorHAnsi" w:hAnsiTheme="majorHAnsi" w:cstheme="minorHAnsi"/>
          <w:b/>
        </w:rPr>
        <w:t xml:space="preserve"> </w:t>
      </w:r>
      <w:r w:rsidR="00B871E4">
        <w:rPr>
          <w:rFonts w:hAnsiTheme="majorHAnsi" w:cstheme="minorHAnsi"/>
          <w:b/>
        </w:rPr>
        <w:t>2019-2020 Graduates</w:t>
      </w:r>
    </w:p>
    <w:p w:rsidR="00B871E4" w:rsidRDefault="00B871E4" w:rsidP="00B871E4">
      <w:pPr>
        <w:rPr>
          <w:rFonts w:hAnsiTheme="majorHAnsi" w:cstheme="minorHAnsi"/>
          <w:b/>
        </w:rPr>
      </w:pPr>
    </w:p>
    <w:p w:rsidR="00B871E4" w:rsidRDefault="00B871E4" w:rsidP="00B871E4">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rsidR="00B871E4" w:rsidRDefault="00B871E4" w:rsidP="00B871E4">
      <w:pPr>
        <w:ind w:left="2880" w:hanging="2880"/>
        <w:rPr>
          <w:rFonts w:hAnsiTheme="majorHAnsi" w:cstheme="minorHAnsi"/>
        </w:rPr>
      </w:pPr>
      <w:r>
        <w:rPr>
          <w:rFonts w:hAnsiTheme="majorHAnsi" w:cstheme="minorHAnsi"/>
        </w:rPr>
        <w:t xml:space="preserve">                                                          </w:t>
      </w:r>
    </w:p>
    <w:p w:rsidR="00B871E4" w:rsidRDefault="00B871E4" w:rsidP="00B871E4">
      <w:pPr>
        <w:tabs>
          <w:tab w:val="left" w:pos="1440"/>
          <w:tab w:val="left" w:pos="2430"/>
          <w:tab w:val="left" w:pos="2880"/>
        </w:tabs>
        <w:rPr>
          <w:rFonts w:hAnsiTheme="majorHAnsi" w:cstheme="minorHAnsi"/>
        </w:rPr>
      </w:pPr>
      <w:r>
        <w:rPr>
          <w:rFonts w:hAnsiTheme="majorHAnsi" w:cstheme="minorHAnsi"/>
          <w:bCs/>
        </w:rPr>
        <w:t xml:space="preserve">                          </w:t>
      </w:r>
      <w:r>
        <w:rPr>
          <w:rFonts w:hAnsiTheme="majorHAnsi" w:cstheme="minorHAnsi"/>
        </w:rPr>
        <w:tab/>
        <w:t xml:space="preserve"> </w:t>
      </w:r>
      <w:r>
        <w:rPr>
          <w:rFonts w:hAnsiTheme="majorHAnsi" w:cstheme="minorHAnsi"/>
          <w:u w:val="single"/>
        </w:rPr>
        <w:t>Motion</w:t>
      </w:r>
      <w:r>
        <w:rPr>
          <w:rFonts w:hAnsiTheme="majorHAnsi" w:cstheme="minorHAnsi"/>
        </w:rPr>
        <w:t>:</w:t>
      </w:r>
      <w:r>
        <w:rPr>
          <w:rFonts w:hAnsiTheme="majorHAnsi" w:cstheme="minorHAnsi"/>
        </w:rPr>
        <w:tab/>
      </w:r>
      <w:r>
        <w:rPr>
          <w:rFonts w:hAnsiTheme="majorHAnsi" w:cstheme="minorHAnsi"/>
        </w:rPr>
        <w:tab/>
        <w:t xml:space="preserve">Upon the recommendation of the high school principal, the </w:t>
      </w:r>
    </w:p>
    <w:p w:rsidR="00B871E4" w:rsidRDefault="00B871E4" w:rsidP="00B871E4">
      <w:pPr>
        <w:tabs>
          <w:tab w:val="left" w:pos="1440"/>
          <w:tab w:val="left" w:pos="2430"/>
          <w:tab w:val="left" w:pos="2880"/>
        </w:tabs>
        <w:rPr>
          <w:rFonts w:hAnsiTheme="majorHAnsi" w:cstheme="minorHAnsi"/>
        </w:rPr>
      </w:pPr>
      <w:r>
        <w:rPr>
          <w:rFonts w:hAnsiTheme="majorHAnsi" w:cstheme="minorHAnsi"/>
        </w:rPr>
        <w:tab/>
      </w:r>
      <w:r>
        <w:rPr>
          <w:rFonts w:hAnsiTheme="majorHAnsi" w:cstheme="minorHAnsi"/>
        </w:rPr>
        <w:tab/>
      </w:r>
      <w:r>
        <w:rPr>
          <w:rFonts w:hAnsiTheme="majorHAnsi" w:cstheme="minorHAnsi"/>
        </w:rPr>
        <w:tab/>
        <w:t xml:space="preserve">Superintendent recommends the Board of Education approve the list </w:t>
      </w:r>
      <w:r>
        <w:rPr>
          <w:rFonts w:hAnsiTheme="majorHAnsi" w:cstheme="minorHAnsi"/>
        </w:rPr>
        <w:tab/>
      </w:r>
      <w:r>
        <w:rPr>
          <w:rFonts w:hAnsiTheme="majorHAnsi" w:cstheme="minorHAnsi"/>
        </w:rPr>
        <w:tab/>
      </w:r>
      <w:r>
        <w:rPr>
          <w:rFonts w:hAnsiTheme="majorHAnsi" w:cstheme="minorHAnsi"/>
        </w:rPr>
        <w:tab/>
        <w:t>of 2019-2020 seniors for graduation on Sunday, May 24, 2020 upon</w:t>
      </w:r>
    </w:p>
    <w:p w:rsidR="00B871E4" w:rsidRDefault="00B871E4" w:rsidP="00B871E4">
      <w:pPr>
        <w:tabs>
          <w:tab w:val="left" w:pos="1440"/>
          <w:tab w:val="left" w:pos="2430"/>
          <w:tab w:val="left" w:pos="2880"/>
        </w:tabs>
        <w:rPr>
          <w:rFonts w:hAnsiTheme="majorHAnsi" w:cstheme="minorHAnsi"/>
        </w:rPr>
      </w:pPr>
      <w:r>
        <w:rPr>
          <w:rFonts w:hAnsiTheme="majorHAnsi" w:cstheme="minorHAnsi"/>
        </w:rPr>
        <w:tab/>
      </w:r>
      <w:r>
        <w:rPr>
          <w:rFonts w:hAnsiTheme="majorHAnsi" w:cstheme="minorHAnsi"/>
        </w:rPr>
        <w:tab/>
      </w:r>
      <w:r>
        <w:rPr>
          <w:rFonts w:hAnsiTheme="majorHAnsi" w:cstheme="minorHAnsi"/>
        </w:rPr>
        <w:tab/>
        <w:t xml:space="preserve">the successful completion of the requirements for graduation, as </w:t>
      </w:r>
    </w:p>
    <w:p w:rsidR="00B871E4" w:rsidRDefault="00B871E4" w:rsidP="00B871E4">
      <w:pPr>
        <w:tabs>
          <w:tab w:val="left" w:pos="1440"/>
          <w:tab w:val="left" w:pos="2430"/>
          <w:tab w:val="left" w:pos="2880"/>
        </w:tabs>
        <w:rPr>
          <w:rFonts w:hAnsiTheme="majorHAnsi" w:cstheme="minorHAnsi"/>
        </w:rPr>
      </w:pPr>
      <w:r>
        <w:rPr>
          <w:rFonts w:hAnsiTheme="majorHAnsi" w:cstheme="minorHAnsi"/>
        </w:rPr>
        <w:tab/>
      </w:r>
      <w:r>
        <w:rPr>
          <w:rFonts w:hAnsiTheme="majorHAnsi" w:cstheme="minorHAnsi"/>
        </w:rPr>
        <w:tab/>
      </w:r>
      <w:r>
        <w:rPr>
          <w:rFonts w:hAnsiTheme="majorHAnsi" w:cstheme="minorHAnsi"/>
        </w:rPr>
        <w:tab/>
        <w:t xml:space="preserve">adopted by the State Board of Education and the Granville Board of </w:t>
      </w:r>
    </w:p>
    <w:p w:rsidR="00B871E4" w:rsidRDefault="00B871E4" w:rsidP="00B871E4">
      <w:pPr>
        <w:tabs>
          <w:tab w:val="left" w:pos="1440"/>
          <w:tab w:val="left" w:pos="2430"/>
          <w:tab w:val="left" w:pos="2880"/>
        </w:tabs>
        <w:rPr>
          <w:rFonts w:hAnsiTheme="majorHAnsi" w:cstheme="minorHAnsi"/>
        </w:rPr>
      </w:pPr>
      <w:r>
        <w:rPr>
          <w:rFonts w:hAnsiTheme="majorHAnsi" w:cstheme="minorHAnsi"/>
        </w:rPr>
        <w:tab/>
      </w:r>
      <w:r>
        <w:rPr>
          <w:rFonts w:hAnsiTheme="majorHAnsi" w:cstheme="minorHAnsi"/>
        </w:rPr>
        <w:tab/>
      </w:r>
      <w:r>
        <w:rPr>
          <w:rFonts w:hAnsiTheme="majorHAnsi" w:cstheme="minorHAnsi"/>
        </w:rPr>
        <w:tab/>
        <w:t xml:space="preserve">Education.  </w:t>
      </w:r>
    </w:p>
    <w:p w:rsidR="00D54DD7" w:rsidRDefault="00D54DD7" w:rsidP="00D54DD7">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D40DCD" w:rsidRDefault="00D40DCD" w:rsidP="00D40DC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A78E2" w:rsidRDefault="001A78E2" w:rsidP="00660E35">
      <w:pPr>
        <w:ind w:firstLine="720"/>
        <w:rPr>
          <w:rFonts w:asciiTheme="majorHAnsi" w:hAnsiTheme="majorHAnsi" w:cstheme="minorHAnsi"/>
        </w:rPr>
      </w:pPr>
    </w:p>
    <w:p w:rsidR="00DE02FB" w:rsidRDefault="000A5A10" w:rsidP="00DE02FB">
      <w:pPr>
        <w:rPr>
          <w:rFonts w:eastAsia="Times New Roman" w:hAnsiTheme="majorHAnsi" w:cstheme="minorHAnsi"/>
          <w:b/>
        </w:rPr>
      </w:pPr>
      <w:r>
        <w:rPr>
          <w:rFonts w:hAnsiTheme="majorHAnsi" w:cstheme="minorHAnsi"/>
          <w:b/>
        </w:rPr>
        <w:t>9</w:t>
      </w:r>
      <w:r w:rsidR="00DE02FB">
        <w:rPr>
          <w:rFonts w:hAnsiTheme="majorHAnsi" w:cstheme="minorHAnsi"/>
          <w:b/>
        </w:rPr>
        <w:t>.02   Alliance for High Quality Education Dues</w:t>
      </w:r>
    </w:p>
    <w:p w:rsidR="00DE02FB" w:rsidRDefault="00DE02FB" w:rsidP="00DE02FB">
      <w:pPr>
        <w:rPr>
          <w:rFonts w:hAnsiTheme="majorHAnsi" w:cstheme="minorHAnsi"/>
          <w:b/>
        </w:rPr>
      </w:pPr>
    </w:p>
    <w:p w:rsidR="00DE02FB" w:rsidRDefault="00DE02FB" w:rsidP="00DE02FB">
      <w:pPr>
        <w:tabs>
          <w:tab w:val="left" w:pos="2880"/>
        </w:tabs>
        <w:rPr>
          <w:rFonts w:hAnsiTheme="majorHAnsi" w:cstheme="minorHAnsi"/>
          <w:i/>
        </w:rPr>
      </w:pPr>
      <w:r>
        <w:rPr>
          <w:rFonts w:hAnsiTheme="majorHAnsi" w:cstheme="minorHAnsi"/>
        </w:rPr>
        <w:tab/>
      </w:r>
      <w:r>
        <w:rPr>
          <w:rFonts w:hAnsiTheme="majorHAnsi" w:cstheme="minorHAnsi"/>
          <w:i/>
        </w:rPr>
        <w:t>Recommended by Superintendent:</w:t>
      </w:r>
    </w:p>
    <w:p w:rsidR="00DE02FB" w:rsidRDefault="00DE02FB" w:rsidP="00DE02FB">
      <w:pPr>
        <w:ind w:left="2880" w:hanging="2880"/>
        <w:rPr>
          <w:rFonts w:hAnsiTheme="majorHAnsi" w:cstheme="minorHAnsi"/>
        </w:rPr>
      </w:pPr>
      <w:r>
        <w:rPr>
          <w:rFonts w:hAnsiTheme="majorHAnsi" w:cstheme="minorHAnsi"/>
        </w:rPr>
        <w:t xml:space="preserve">                                                          </w:t>
      </w:r>
    </w:p>
    <w:p w:rsidR="00DE02FB" w:rsidRDefault="00DE02FB" w:rsidP="00DE02FB">
      <w:pPr>
        <w:ind w:left="2880" w:hanging="1440"/>
        <w:rPr>
          <w:rFonts w:hAnsiTheme="majorHAnsi" w:cstheme="minorHAnsi"/>
          <w:color w:val="000000"/>
        </w:rPr>
      </w:pPr>
      <w:r>
        <w:rPr>
          <w:rFonts w:hAnsiTheme="majorHAnsi" w:cstheme="minorHAnsi"/>
          <w:bCs/>
        </w:rPr>
        <w:t xml:space="preserve"> </w:t>
      </w:r>
      <w:r>
        <w:rPr>
          <w:rFonts w:hAnsiTheme="majorHAnsi" w:cstheme="minorHAnsi"/>
          <w:u w:val="single"/>
        </w:rPr>
        <w:t>Motion</w:t>
      </w:r>
      <w:r>
        <w:rPr>
          <w:rFonts w:hAnsiTheme="majorHAnsi" w:cstheme="minorHAnsi"/>
        </w:rPr>
        <w:t>:</w:t>
      </w:r>
      <w:r>
        <w:rPr>
          <w:rFonts w:hAnsiTheme="majorHAnsi" w:cstheme="minorHAnsi"/>
        </w:rPr>
        <w:tab/>
      </w:r>
      <w:r>
        <w:rPr>
          <w:rFonts w:hAnsiTheme="majorHAnsi" w:cstheme="minorHAnsi"/>
          <w:color w:val="000000"/>
        </w:rPr>
        <w:t xml:space="preserve">Approval to pay The Alliance for High Quality Education dues from July 1, 2020 through June 30, 2021 in the amount of $3,500.00.  </w:t>
      </w:r>
    </w:p>
    <w:p w:rsidR="001C6C0C" w:rsidRDefault="001C6C0C" w:rsidP="009366E2">
      <w:pPr>
        <w:rPr>
          <w:rFonts w:asciiTheme="majorHAnsi" w:hAnsiTheme="majorHAnsi" w:cstheme="minorHAnsi"/>
        </w:rPr>
      </w:pPr>
    </w:p>
    <w:p w:rsidR="00AD6FF1" w:rsidRDefault="00AD6FF1" w:rsidP="00AD6FF1">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68629E" w:rsidRDefault="0068629E" w:rsidP="00AD6FF1">
      <w:pPr>
        <w:ind w:firstLine="720"/>
        <w:rPr>
          <w:rFonts w:asciiTheme="majorHAnsi" w:hAnsiTheme="majorHAnsi" w:cstheme="minorHAnsi"/>
        </w:rPr>
      </w:pPr>
    </w:p>
    <w:p w:rsidR="0068629E" w:rsidRPr="00180340" w:rsidRDefault="0068629E" w:rsidP="0068629E">
      <w:pPr>
        <w:rPr>
          <w:rFonts w:eastAsia="Times New Roman" w:hAnsiTheme="majorHAnsi" w:cstheme="minorHAnsi"/>
          <w:b/>
        </w:rPr>
      </w:pPr>
      <w:r w:rsidRPr="00180340">
        <w:rPr>
          <w:rFonts w:hAnsiTheme="majorHAnsi" w:cstheme="minorHAnsi"/>
          <w:b/>
        </w:rPr>
        <w:t>9.03   Print Services Contract</w:t>
      </w:r>
    </w:p>
    <w:p w:rsidR="0068629E" w:rsidRPr="00180340" w:rsidRDefault="0068629E" w:rsidP="0068629E">
      <w:pPr>
        <w:rPr>
          <w:rFonts w:hAnsiTheme="majorHAnsi" w:cstheme="minorHAnsi"/>
          <w:b/>
        </w:rPr>
      </w:pPr>
    </w:p>
    <w:p w:rsidR="0068629E" w:rsidRPr="00180340" w:rsidRDefault="0068629E" w:rsidP="0068629E">
      <w:pPr>
        <w:tabs>
          <w:tab w:val="left" w:pos="2880"/>
        </w:tabs>
        <w:rPr>
          <w:rFonts w:hAnsiTheme="majorHAnsi" w:cstheme="minorHAnsi"/>
          <w:i/>
        </w:rPr>
      </w:pPr>
      <w:r w:rsidRPr="00180340">
        <w:rPr>
          <w:rFonts w:hAnsiTheme="majorHAnsi" w:cstheme="minorHAnsi"/>
        </w:rPr>
        <w:tab/>
      </w:r>
      <w:r w:rsidRPr="00180340">
        <w:rPr>
          <w:rFonts w:hAnsiTheme="majorHAnsi" w:cstheme="minorHAnsi"/>
          <w:i/>
        </w:rPr>
        <w:t>Recommended by Superintendent:</w:t>
      </w:r>
    </w:p>
    <w:p w:rsidR="0068629E" w:rsidRPr="00180340" w:rsidRDefault="0068629E" w:rsidP="0068629E">
      <w:pPr>
        <w:ind w:left="2880" w:hanging="2880"/>
        <w:rPr>
          <w:rFonts w:hAnsiTheme="majorHAnsi" w:cstheme="minorHAnsi"/>
        </w:rPr>
      </w:pPr>
      <w:r w:rsidRPr="00180340">
        <w:rPr>
          <w:rFonts w:hAnsiTheme="majorHAnsi" w:cstheme="minorHAnsi"/>
        </w:rPr>
        <w:t xml:space="preserve">                                                          </w:t>
      </w:r>
    </w:p>
    <w:p w:rsidR="0068629E" w:rsidRPr="00180340" w:rsidRDefault="0068629E" w:rsidP="0068629E">
      <w:pPr>
        <w:ind w:left="2880" w:hanging="1440"/>
        <w:rPr>
          <w:rFonts w:hAnsiTheme="majorHAnsi" w:cstheme="minorHAnsi"/>
        </w:rPr>
      </w:pPr>
      <w:r w:rsidRPr="00180340">
        <w:rPr>
          <w:rFonts w:hAnsiTheme="majorHAnsi" w:cstheme="minorHAnsi"/>
          <w:bCs/>
        </w:rPr>
        <w:t xml:space="preserve"> </w:t>
      </w:r>
      <w:r w:rsidRPr="00180340">
        <w:rPr>
          <w:rFonts w:hAnsiTheme="majorHAnsi" w:cstheme="minorHAnsi"/>
          <w:u w:val="single"/>
        </w:rPr>
        <w:t>Motion</w:t>
      </w:r>
      <w:r w:rsidRPr="00180340">
        <w:rPr>
          <w:rFonts w:hAnsiTheme="majorHAnsi" w:cstheme="minorHAnsi"/>
        </w:rPr>
        <w:t>:</w:t>
      </w:r>
      <w:r w:rsidRPr="00180340">
        <w:rPr>
          <w:rFonts w:hAnsiTheme="majorHAnsi" w:cstheme="minorHAnsi"/>
        </w:rPr>
        <w:tab/>
        <w:t>Approval of the</w:t>
      </w:r>
      <w:r w:rsidR="00180340" w:rsidRPr="00180340">
        <w:rPr>
          <w:rFonts w:hAnsiTheme="majorHAnsi" w:cstheme="minorHAnsi"/>
        </w:rPr>
        <w:t xml:space="preserve"> five-year</w:t>
      </w:r>
      <w:r w:rsidRPr="00180340">
        <w:rPr>
          <w:rFonts w:hAnsiTheme="majorHAnsi" w:cstheme="minorHAnsi"/>
        </w:rPr>
        <w:t xml:space="preserve"> </w:t>
      </w:r>
      <w:r w:rsidR="00180340" w:rsidRPr="00180340">
        <w:rPr>
          <w:rFonts w:hAnsiTheme="majorHAnsi" w:cstheme="minorHAnsi"/>
        </w:rPr>
        <w:t xml:space="preserve">lease </w:t>
      </w:r>
      <w:r w:rsidRPr="00180340">
        <w:rPr>
          <w:rFonts w:hAnsiTheme="majorHAnsi" w:cstheme="minorHAnsi"/>
        </w:rPr>
        <w:t xml:space="preserve">contract with Blue </w:t>
      </w:r>
      <w:r w:rsidR="00180340" w:rsidRPr="00180340">
        <w:rPr>
          <w:rFonts w:hAnsiTheme="majorHAnsi" w:cstheme="minorHAnsi"/>
        </w:rPr>
        <w:t xml:space="preserve">Technologies for </w:t>
      </w:r>
      <w:r w:rsidRPr="00180340">
        <w:rPr>
          <w:rFonts w:hAnsiTheme="majorHAnsi" w:cstheme="minorHAnsi"/>
        </w:rPr>
        <w:t>Dist</w:t>
      </w:r>
      <w:r w:rsidR="00180340" w:rsidRPr="00180340">
        <w:rPr>
          <w:rFonts w:hAnsiTheme="majorHAnsi" w:cstheme="minorHAnsi"/>
        </w:rPr>
        <w:t xml:space="preserve">rict print services effective July 1, 2020 through June 30, 2025 in the amount of $1504.00 per month.  </w:t>
      </w:r>
    </w:p>
    <w:p w:rsidR="0068629E" w:rsidRPr="00180340" w:rsidRDefault="0068629E" w:rsidP="0068629E">
      <w:pPr>
        <w:rPr>
          <w:rFonts w:asciiTheme="majorHAnsi" w:hAnsiTheme="majorHAnsi" w:cstheme="minorHAnsi"/>
        </w:rPr>
      </w:pPr>
    </w:p>
    <w:p w:rsidR="0068629E" w:rsidRPr="00180340" w:rsidRDefault="0068629E" w:rsidP="0068629E">
      <w:pPr>
        <w:ind w:firstLine="720"/>
        <w:rPr>
          <w:rFonts w:asciiTheme="majorHAnsi" w:hAnsiTheme="majorHAnsi" w:cstheme="minorHAnsi"/>
        </w:rPr>
      </w:pPr>
      <w:r w:rsidRPr="00180340">
        <w:rPr>
          <w:rFonts w:asciiTheme="majorHAnsi" w:hAnsiTheme="majorHAnsi" w:cstheme="minorHAnsi"/>
        </w:rPr>
        <w:t>Dr. Cornman______</w:t>
      </w:r>
      <w:r w:rsidRPr="00180340">
        <w:rPr>
          <w:rFonts w:asciiTheme="majorHAnsi" w:hAnsiTheme="majorHAnsi" w:cstheme="minorHAnsi"/>
          <w:u w:val="single"/>
        </w:rPr>
        <w:t xml:space="preserve"> </w:t>
      </w:r>
      <w:r w:rsidRPr="00180340">
        <w:rPr>
          <w:rFonts w:asciiTheme="majorHAnsi" w:hAnsiTheme="majorHAnsi" w:cstheme="minorHAnsi"/>
        </w:rPr>
        <w:t>Mr. Miller ___</w:t>
      </w:r>
      <w:r w:rsidRPr="00180340">
        <w:rPr>
          <w:rFonts w:asciiTheme="majorHAnsi" w:hAnsiTheme="majorHAnsi" w:cstheme="minorHAnsi"/>
          <w:u w:val="single"/>
        </w:rPr>
        <w:t xml:space="preserve"> ___</w:t>
      </w:r>
      <w:r w:rsidRPr="00180340">
        <w:rPr>
          <w:rFonts w:asciiTheme="majorHAnsi" w:hAnsiTheme="majorHAnsi" w:cstheme="minorHAnsi"/>
        </w:rPr>
        <w:t>Ms. Deeds _______Mr. Wolf ______Ms. Shaw______</w:t>
      </w:r>
    </w:p>
    <w:p w:rsidR="009366E2" w:rsidRDefault="009366E2" w:rsidP="009366E2">
      <w:pPr>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0A5A10" w:rsidP="009366E2">
      <w:pPr>
        <w:ind w:left="720" w:hanging="72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0A5A10"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10</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4B40B1">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BA479C">
        <w:rPr>
          <w:rFonts w:asciiTheme="majorHAnsi" w:hAnsiTheme="majorHAnsi" w:cstheme="minorHAnsi"/>
        </w:rPr>
        <w:t>tion held on Monday, April 20</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Pr="008C25C4" w:rsidRDefault="009509CB" w:rsidP="001B6EFC">
      <w:pPr>
        <w:pStyle w:val="ListParagraph"/>
        <w:numPr>
          <w:ilvl w:val="0"/>
          <w:numId w:val="17"/>
        </w:numPr>
        <w:spacing w:line="276" w:lineRule="auto"/>
        <w:rPr>
          <w:rFonts w:asciiTheme="majorHAnsi" w:hAnsiTheme="majorHAnsi" w:cstheme="minorHAnsi"/>
          <w:snapToGrid w:val="0"/>
        </w:rPr>
      </w:pPr>
      <w:r w:rsidRPr="008C25C4">
        <w:rPr>
          <w:rFonts w:asciiTheme="majorHAnsi" w:hAnsiTheme="majorHAnsi" w:cstheme="minorHAnsi"/>
          <w:snapToGrid w:val="0"/>
        </w:rPr>
        <w:t>A donation of $2,000.00 from National Trail Raceway to Granville Exempted Village School District for</w:t>
      </w:r>
      <w:r w:rsidR="008C25C4" w:rsidRPr="008C25C4">
        <w:rPr>
          <w:rFonts w:asciiTheme="majorHAnsi" w:hAnsiTheme="majorHAnsi" w:cstheme="minorHAnsi"/>
          <w:snapToGrid w:val="0"/>
        </w:rPr>
        <w:t xml:space="preserve"> the Soccer Bleacher Renovation Project.  </w:t>
      </w:r>
    </w:p>
    <w:p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rsidR="000A2141" w:rsidRDefault="000A2141" w:rsidP="00F30B59">
      <w:pPr>
        <w:spacing w:line="276" w:lineRule="auto"/>
        <w:ind w:left="720" w:firstLine="720"/>
        <w:rPr>
          <w:rFonts w:asciiTheme="majorHAnsi" w:hAnsiTheme="majorHAnsi" w:cstheme="minorHAnsi"/>
          <w:snapToGrid w:val="0"/>
        </w:rPr>
      </w:pPr>
    </w:p>
    <w:p w:rsidR="000A2141" w:rsidRPr="004D79CE" w:rsidRDefault="000A2141" w:rsidP="000A2141">
      <w:pPr>
        <w:ind w:left="2160"/>
        <w:rPr>
          <w:rFonts w:hAnsiTheme="majorHAnsi" w:cstheme="minorHAnsi"/>
          <w:b/>
        </w:rPr>
      </w:pPr>
      <w:r>
        <w:rPr>
          <w:rFonts w:hAnsiTheme="majorHAnsi" w:cstheme="minorHAnsi"/>
          <w:b/>
        </w:rPr>
        <w:t>1.   Certified</w:t>
      </w:r>
      <w:r w:rsidRPr="004D79CE">
        <w:rPr>
          <w:rFonts w:hAnsiTheme="majorHAnsi" w:cstheme="minorHAnsi"/>
          <w:b/>
        </w:rPr>
        <w:t xml:space="preserve"> S</w:t>
      </w:r>
      <w:r>
        <w:rPr>
          <w:rFonts w:hAnsiTheme="majorHAnsi" w:cstheme="minorHAnsi"/>
          <w:b/>
        </w:rPr>
        <w:t>taff Contracts for the 2020-2021</w:t>
      </w:r>
      <w:r w:rsidRPr="004D79CE">
        <w:rPr>
          <w:rFonts w:hAnsiTheme="majorHAnsi" w:cstheme="minorHAnsi"/>
          <w:b/>
        </w:rPr>
        <w:t xml:space="preserve"> School Year</w:t>
      </w:r>
    </w:p>
    <w:p w:rsidR="000A2141" w:rsidRPr="004D79CE" w:rsidRDefault="000A2141" w:rsidP="000A2141">
      <w:pPr>
        <w:ind w:left="2160"/>
        <w:rPr>
          <w:rFonts w:hAnsiTheme="majorHAnsi" w:cstheme="minorHAnsi"/>
          <w:b/>
        </w:rPr>
      </w:pPr>
    </w:p>
    <w:p w:rsidR="000A2141" w:rsidRDefault="000A2141" w:rsidP="000A2141">
      <w:pPr>
        <w:ind w:left="2879"/>
        <w:jc w:val="both"/>
        <w:rPr>
          <w:rFonts w:hAnsiTheme="majorHAnsi" w:cstheme="minorHAnsi"/>
          <w:i/>
        </w:rPr>
      </w:pPr>
      <w:r w:rsidRPr="004D79CE">
        <w:rPr>
          <w:rFonts w:hAnsiTheme="majorHAnsi" w:cstheme="minorHAnsi"/>
          <w:i/>
        </w:rPr>
        <w:t>Superintendent recommends emplo</w:t>
      </w:r>
      <w:r>
        <w:rPr>
          <w:rFonts w:hAnsiTheme="majorHAnsi" w:cstheme="minorHAnsi"/>
          <w:i/>
        </w:rPr>
        <w:t>yment of the following certified</w:t>
      </w:r>
      <w:r w:rsidRPr="004D79CE">
        <w:rPr>
          <w:rFonts w:hAnsiTheme="majorHAnsi" w:cstheme="minorHAnsi"/>
          <w:i/>
        </w:rPr>
        <w:t xml:space="preserve"> contract(s) pending verification of all licensure requirements and BCII/FBI criminal records check.</w:t>
      </w:r>
    </w:p>
    <w:p w:rsidR="000A2141" w:rsidRPr="004D79CE" w:rsidRDefault="000A2141" w:rsidP="000A2141">
      <w:pPr>
        <w:ind w:left="2879"/>
        <w:jc w:val="both"/>
        <w:rPr>
          <w:rFonts w:hAnsiTheme="majorHAnsi" w:cstheme="minorHAnsi"/>
          <w:b/>
        </w:rPr>
      </w:pPr>
      <w:r w:rsidRPr="004D79CE">
        <w:rPr>
          <w:rFonts w:hAnsiTheme="majorHAnsi" w:cstheme="minorHAnsi"/>
          <w:b/>
        </w:rPr>
        <w:tab/>
      </w:r>
    </w:p>
    <w:p w:rsidR="000A2141" w:rsidRDefault="00C664ED" w:rsidP="000A2141">
      <w:pPr>
        <w:pStyle w:val="ListParagraph"/>
        <w:widowControl/>
        <w:numPr>
          <w:ilvl w:val="0"/>
          <w:numId w:val="19"/>
        </w:numPr>
        <w:contextualSpacing/>
        <w:rPr>
          <w:rFonts w:hAnsiTheme="majorHAnsi" w:cstheme="minorHAnsi"/>
          <w:color w:val="000000"/>
        </w:rPr>
      </w:pPr>
      <w:r>
        <w:rPr>
          <w:rFonts w:hAnsiTheme="majorHAnsi" w:cstheme="minorHAnsi"/>
          <w:color w:val="000000"/>
        </w:rPr>
        <w:t xml:space="preserve">Wesley Schroeder, GMS Physical Education </w:t>
      </w:r>
      <w:r w:rsidR="00262CDA">
        <w:rPr>
          <w:rFonts w:hAnsiTheme="majorHAnsi" w:cstheme="minorHAnsi"/>
          <w:color w:val="000000"/>
        </w:rPr>
        <w:t>Teacher, a</w:t>
      </w:r>
      <w:r w:rsidR="000A2141">
        <w:rPr>
          <w:rFonts w:hAnsiTheme="majorHAnsi" w:cstheme="minorHAnsi"/>
          <w:color w:val="000000"/>
        </w:rPr>
        <w:t xml:space="preserve"> one-year contract effective the 2020-2021 school year.  </w:t>
      </w:r>
    </w:p>
    <w:p w:rsidR="00FE5E70" w:rsidRDefault="00FE5E70" w:rsidP="00F30B59">
      <w:pPr>
        <w:spacing w:line="276" w:lineRule="auto"/>
        <w:ind w:left="720" w:firstLine="720"/>
        <w:rPr>
          <w:rFonts w:asciiTheme="majorHAnsi" w:hAnsiTheme="majorHAnsi" w:cstheme="minorHAnsi"/>
          <w:snapToGrid w:val="0"/>
        </w:rPr>
      </w:pPr>
    </w:p>
    <w:p w:rsidR="00FE5E70" w:rsidRPr="004D79CE" w:rsidRDefault="00163A2D" w:rsidP="00FE5E70">
      <w:pPr>
        <w:ind w:left="2160"/>
        <w:rPr>
          <w:rFonts w:hAnsiTheme="majorHAnsi" w:cstheme="minorHAnsi"/>
          <w:b/>
        </w:rPr>
      </w:pPr>
      <w:r>
        <w:rPr>
          <w:rFonts w:hAnsiTheme="majorHAnsi" w:cstheme="minorHAnsi"/>
          <w:b/>
        </w:rPr>
        <w:t>2</w:t>
      </w:r>
      <w:r w:rsidR="00644780">
        <w:rPr>
          <w:rFonts w:hAnsiTheme="majorHAnsi" w:cstheme="minorHAnsi"/>
          <w:b/>
        </w:rPr>
        <w:t xml:space="preserve">.   Star Employee </w:t>
      </w:r>
      <w:r w:rsidR="00FE5E70">
        <w:rPr>
          <w:rFonts w:hAnsiTheme="majorHAnsi" w:cstheme="minorHAnsi"/>
          <w:b/>
        </w:rPr>
        <w:t>for the 2020-2021</w:t>
      </w:r>
      <w:r w:rsidR="00FE5E70" w:rsidRPr="004D79CE">
        <w:rPr>
          <w:rFonts w:hAnsiTheme="majorHAnsi" w:cstheme="minorHAnsi"/>
          <w:b/>
        </w:rPr>
        <w:t xml:space="preserve"> School Year</w:t>
      </w:r>
    </w:p>
    <w:p w:rsidR="00FE5E70" w:rsidRPr="004D79CE" w:rsidRDefault="00FE5E70" w:rsidP="00FE5E70">
      <w:pPr>
        <w:ind w:left="2160"/>
        <w:rPr>
          <w:rFonts w:hAnsiTheme="majorHAnsi" w:cstheme="minorHAnsi"/>
          <w:b/>
        </w:rPr>
      </w:pPr>
    </w:p>
    <w:p w:rsidR="00FE5E70" w:rsidRDefault="00FE5E70" w:rsidP="00FE5E70">
      <w:pPr>
        <w:ind w:left="2879"/>
        <w:jc w:val="both"/>
        <w:rPr>
          <w:rFonts w:hAnsiTheme="majorHAnsi" w:cstheme="minorHAnsi"/>
          <w:i/>
        </w:rPr>
      </w:pPr>
      <w:r w:rsidRPr="004D79CE">
        <w:rPr>
          <w:rFonts w:hAnsiTheme="majorHAnsi" w:cstheme="minorHAnsi"/>
          <w:i/>
        </w:rPr>
        <w:t>Superintendent recommends emplo</w:t>
      </w:r>
      <w:r w:rsidR="002C2CD0">
        <w:rPr>
          <w:rFonts w:hAnsiTheme="majorHAnsi" w:cstheme="minorHAnsi"/>
          <w:i/>
        </w:rPr>
        <w:t>y</w:t>
      </w:r>
      <w:r w:rsidR="00644780">
        <w:rPr>
          <w:rFonts w:hAnsiTheme="majorHAnsi" w:cstheme="minorHAnsi"/>
          <w:i/>
        </w:rPr>
        <w:t>ment of the following Star employee(s)</w:t>
      </w:r>
      <w:r w:rsidRPr="004D79CE">
        <w:rPr>
          <w:rFonts w:hAnsiTheme="majorHAnsi" w:cstheme="minorHAnsi"/>
          <w:i/>
        </w:rPr>
        <w:t xml:space="preserve"> pending verificati</w:t>
      </w:r>
      <w:r w:rsidR="00644780">
        <w:rPr>
          <w:rFonts w:hAnsiTheme="majorHAnsi" w:cstheme="minorHAnsi"/>
          <w:i/>
        </w:rPr>
        <w:t xml:space="preserve">on </w:t>
      </w:r>
      <w:r w:rsidR="001356B6">
        <w:rPr>
          <w:rFonts w:hAnsiTheme="majorHAnsi" w:cstheme="minorHAnsi"/>
          <w:i/>
        </w:rPr>
        <w:t xml:space="preserve">of </w:t>
      </w:r>
      <w:r w:rsidR="001356B6" w:rsidRPr="004D79CE">
        <w:rPr>
          <w:rFonts w:hAnsiTheme="majorHAnsi" w:cstheme="minorHAnsi"/>
          <w:i/>
        </w:rPr>
        <w:t>BCII</w:t>
      </w:r>
      <w:r w:rsidRPr="004D79CE">
        <w:rPr>
          <w:rFonts w:hAnsiTheme="majorHAnsi" w:cstheme="minorHAnsi"/>
          <w:i/>
        </w:rPr>
        <w:t>/FBI criminal records check.</w:t>
      </w:r>
    </w:p>
    <w:p w:rsidR="00FE5E70" w:rsidRPr="004D79CE" w:rsidRDefault="00FE5E70" w:rsidP="00FE5E70">
      <w:pPr>
        <w:ind w:left="2879"/>
        <w:jc w:val="both"/>
        <w:rPr>
          <w:rFonts w:hAnsiTheme="majorHAnsi" w:cstheme="minorHAnsi"/>
          <w:b/>
        </w:rPr>
      </w:pPr>
      <w:r w:rsidRPr="004D79CE">
        <w:rPr>
          <w:rFonts w:hAnsiTheme="majorHAnsi" w:cstheme="minorHAnsi"/>
          <w:b/>
        </w:rPr>
        <w:tab/>
      </w:r>
    </w:p>
    <w:p w:rsidR="00FE5E70" w:rsidRDefault="002C2CD0" w:rsidP="00FE5E70">
      <w:pPr>
        <w:pStyle w:val="ListParagraph"/>
        <w:widowControl/>
        <w:numPr>
          <w:ilvl w:val="0"/>
          <w:numId w:val="19"/>
        </w:numPr>
        <w:contextualSpacing/>
        <w:rPr>
          <w:rFonts w:hAnsiTheme="majorHAnsi" w:cstheme="minorHAnsi"/>
          <w:color w:val="000000"/>
        </w:rPr>
      </w:pPr>
      <w:r>
        <w:rPr>
          <w:rFonts w:hAnsiTheme="majorHAnsi" w:cstheme="minorHAnsi"/>
          <w:color w:val="000000"/>
        </w:rPr>
        <w:t>Alex Chisolm</w:t>
      </w:r>
      <w:r w:rsidR="00644780">
        <w:rPr>
          <w:rFonts w:hAnsiTheme="majorHAnsi" w:cstheme="minorHAnsi"/>
          <w:color w:val="000000"/>
        </w:rPr>
        <w:t xml:space="preserve"> </w:t>
      </w:r>
      <w:r>
        <w:rPr>
          <w:rFonts w:hAnsiTheme="majorHAnsi" w:cstheme="minorHAnsi"/>
          <w:color w:val="000000"/>
        </w:rPr>
        <w:t xml:space="preserve">  </w:t>
      </w:r>
    </w:p>
    <w:p w:rsidR="002C2CD0" w:rsidRDefault="002C2CD0" w:rsidP="002C2CD0">
      <w:pPr>
        <w:pStyle w:val="ListParagraph"/>
        <w:widowControl/>
        <w:ind w:left="3240" w:firstLine="0"/>
        <w:contextualSpacing/>
        <w:rPr>
          <w:rFonts w:hAnsiTheme="majorHAnsi" w:cstheme="minorHAnsi"/>
          <w:color w:val="000000"/>
        </w:rPr>
      </w:pPr>
    </w:p>
    <w:p w:rsidR="00156293" w:rsidRDefault="009366E2" w:rsidP="00156293">
      <w:pPr>
        <w:pStyle w:val="ListParagraph"/>
        <w:widowControl/>
        <w:tabs>
          <w:tab w:val="left" w:pos="2160"/>
          <w:tab w:val="left" w:pos="2520"/>
        </w:tabs>
        <w:ind w:left="1800" w:firstLine="0"/>
        <w:contextualSpacing/>
        <w:rPr>
          <w:rFonts w:asciiTheme="majorHAnsi" w:hAnsiTheme="majorHAnsi" w:cstheme="minorHAnsi"/>
          <w:b/>
        </w:rPr>
      </w:pPr>
      <w:r w:rsidRPr="00BD5F42">
        <w:rPr>
          <w:rFonts w:asciiTheme="majorHAnsi" w:hAnsiTheme="majorHAnsi" w:cstheme="minorHAnsi"/>
          <w:snapToGrid w:val="0"/>
        </w:rPr>
        <w:tab/>
      </w:r>
      <w:r w:rsidR="00163A2D">
        <w:rPr>
          <w:rFonts w:asciiTheme="majorHAnsi" w:hAnsiTheme="majorHAnsi" w:cstheme="minorHAnsi"/>
          <w:b/>
        </w:rPr>
        <w:t>3</w:t>
      </w:r>
      <w:r w:rsidR="00156293">
        <w:rPr>
          <w:rFonts w:asciiTheme="majorHAnsi" w:hAnsiTheme="majorHAnsi" w:cstheme="minorHAnsi"/>
          <w:b/>
        </w:rPr>
        <w:t>.</w:t>
      </w:r>
      <w:r w:rsidR="00156293">
        <w:rPr>
          <w:rFonts w:asciiTheme="majorHAnsi" w:hAnsiTheme="majorHAnsi" w:cstheme="minorHAnsi"/>
          <w:b/>
        </w:rPr>
        <w:tab/>
        <w:t>Rescind Certified Resignation</w:t>
      </w:r>
    </w:p>
    <w:p w:rsidR="00156293" w:rsidRDefault="00156293" w:rsidP="00156293">
      <w:pPr>
        <w:tabs>
          <w:tab w:val="left" w:pos="2160"/>
          <w:tab w:val="left" w:pos="2520"/>
        </w:tabs>
        <w:ind w:left="2160"/>
        <w:rPr>
          <w:rFonts w:asciiTheme="majorHAnsi" w:hAnsiTheme="majorHAnsi" w:cstheme="minorHAnsi"/>
          <w:b/>
        </w:rPr>
      </w:pPr>
    </w:p>
    <w:p w:rsidR="00156293" w:rsidRDefault="00156293" w:rsidP="00156293">
      <w:pPr>
        <w:pStyle w:val="ListParagraph"/>
        <w:ind w:left="2879" w:firstLine="0"/>
        <w:jc w:val="both"/>
        <w:rPr>
          <w:rFonts w:asciiTheme="majorHAnsi" w:hAnsiTheme="majorHAnsi" w:cstheme="minorHAnsi"/>
          <w:i/>
        </w:rPr>
      </w:pPr>
      <w:r>
        <w:rPr>
          <w:rFonts w:asciiTheme="majorHAnsi" w:hAnsiTheme="majorHAnsi" w:cstheme="minorHAnsi"/>
          <w:i/>
        </w:rPr>
        <w:t xml:space="preserve">Superintendent recommends:  </w:t>
      </w:r>
    </w:p>
    <w:p w:rsidR="00156293" w:rsidRDefault="00156293" w:rsidP="00156293">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p>
    <w:p w:rsidR="00156293" w:rsidRDefault="00156293" w:rsidP="00156293">
      <w:pPr>
        <w:pStyle w:val="ListParagraph"/>
        <w:numPr>
          <w:ilvl w:val="0"/>
          <w:numId w:val="25"/>
        </w:numPr>
        <w:tabs>
          <w:tab w:val="left" w:pos="2520"/>
        </w:tabs>
        <w:rPr>
          <w:rFonts w:asciiTheme="majorHAnsi" w:hAnsiTheme="majorHAnsi" w:cstheme="minorHAnsi"/>
          <w:b/>
          <w:u w:val="single"/>
        </w:rPr>
      </w:pPr>
      <w:r>
        <w:rPr>
          <w:rFonts w:asciiTheme="majorHAnsi" w:hAnsiTheme="majorHAnsi" w:cstheme="minorHAnsi"/>
        </w:rPr>
        <w:t xml:space="preserve">Barbara Blatter, GMS FCS Teacher and FCCLA Advisor, effective immediately for the 2020-2021 school year.  </w:t>
      </w:r>
    </w:p>
    <w:p w:rsidR="009366E2" w:rsidRPr="00F30B59" w:rsidRDefault="009366E2" w:rsidP="00F30B59">
      <w:pPr>
        <w:spacing w:line="276" w:lineRule="auto"/>
        <w:ind w:left="720" w:firstLine="720"/>
        <w:rPr>
          <w:rFonts w:asciiTheme="majorHAnsi" w:hAnsiTheme="majorHAnsi" w:cstheme="minorHAnsi"/>
          <w:b/>
        </w:rPr>
      </w:pPr>
    </w:p>
    <w:p w:rsidR="00A64DEE" w:rsidRPr="00481FD3" w:rsidRDefault="00156293"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r>
      <w:r w:rsidR="00163A2D">
        <w:rPr>
          <w:rFonts w:asciiTheme="majorHAnsi" w:hAnsiTheme="majorHAnsi" w:cstheme="minorHAnsi"/>
          <w:b/>
        </w:rPr>
        <w:t>4</w:t>
      </w:r>
      <w:r w:rsidR="00A64DEE">
        <w:rPr>
          <w:rFonts w:asciiTheme="majorHAnsi" w:hAnsiTheme="majorHAnsi" w:cstheme="minorHAnsi"/>
          <w:b/>
        </w:rPr>
        <w:t>.</w:t>
      </w:r>
      <w:r w:rsidR="00A64DEE">
        <w:rPr>
          <w:rFonts w:asciiTheme="majorHAnsi" w:hAnsiTheme="majorHAnsi" w:cstheme="minorHAnsi"/>
          <w:b/>
        </w:rPr>
        <w:tab/>
        <w:t>Suppleme</w:t>
      </w:r>
      <w:r w:rsidR="001B6EFC">
        <w:rPr>
          <w:rFonts w:asciiTheme="majorHAnsi" w:hAnsiTheme="majorHAnsi" w:cstheme="minorHAnsi"/>
          <w:b/>
        </w:rPr>
        <w:t>ntal Contracts for the 2019-2020</w:t>
      </w:r>
      <w:r w:rsidR="00A64DEE">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6B090F" w:rsidRDefault="006B090F" w:rsidP="00B41C30">
      <w:pPr>
        <w:pStyle w:val="ListParagraph"/>
        <w:ind w:left="2879" w:firstLine="0"/>
        <w:jc w:val="both"/>
        <w:rPr>
          <w:rFonts w:asciiTheme="majorHAnsi" w:hAnsiTheme="majorHAnsi" w:cstheme="minorHAnsi"/>
          <w:i/>
        </w:rPr>
      </w:pPr>
    </w:p>
    <w:p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D1E50">
        <w:rPr>
          <w:rFonts w:asciiTheme="majorHAnsi" w:hAnsiTheme="majorHAnsi" w:cstheme="minorHAnsi"/>
          <w:b/>
          <w:u w:val="single"/>
        </w:rPr>
        <w:t>2</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rsidR="009B6DFE" w:rsidRDefault="006B090F" w:rsidP="001B6EFC">
      <w:pPr>
        <w:tabs>
          <w:tab w:val="left" w:pos="2520"/>
        </w:tabs>
        <w:ind w:left="2520" w:hanging="360"/>
        <w:rPr>
          <w:rFonts w:asciiTheme="majorHAnsi" w:hAnsiTheme="majorHAnsi" w:cstheme="minorHAnsi"/>
        </w:rPr>
      </w:pPr>
      <w:r>
        <w:rPr>
          <w:rFonts w:asciiTheme="majorHAnsi" w:hAnsiTheme="majorHAnsi" w:cstheme="minorHAnsi"/>
        </w:rPr>
        <w:tab/>
      </w:r>
      <w:r w:rsidR="00AD1E50">
        <w:rPr>
          <w:rFonts w:asciiTheme="majorHAnsi" w:hAnsiTheme="majorHAnsi" w:cstheme="minorHAnsi"/>
        </w:rPr>
        <w:tab/>
      </w:r>
      <w:r w:rsidR="00FC06E2">
        <w:rPr>
          <w:rFonts w:asciiTheme="majorHAnsi" w:hAnsiTheme="majorHAnsi" w:cstheme="minorHAnsi"/>
        </w:rPr>
        <w:t>Head Girls Tennis</w:t>
      </w:r>
      <w:r w:rsidR="00FC06E2">
        <w:rPr>
          <w:rFonts w:asciiTheme="majorHAnsi" w:hAnsiTheme="majorHAnsi" w:cstheme="minorHAnsi"/>
        </w:rPr>
        <w:tab/>
      </w:r>
      <w:r w:rsidR="00FC06E2">
        <w:rPr>
          <w:rFonts w:asciiTheme="majorHAnsi" w:hAnsiTheme="majorHAnsi" w:cstheme="minorHAnsi"/>
        </w:rPr>
        <w:tab/>
      </w:r>
      <w:r w:rsidR="00FC06E2">
        <w:rPr>
          <w:rFonts w:asciiTheme="majorHAnsi" w:hAnsiTheme="majorHAnsi" w:cstheme="minorHAnsi"/>
        </w:rPr>
        <w:tab/>
      </w:r>
      <w:r w:rsidR="00FC06E2">
        <w:rPr>
          <w:rFonts w:asciiTheme="majorHAnsi" w:hAnsiTheme="majorHAnsi" w:cstheme="minorHAnsi"/>
        </w:rPr>
        <w:tab/>
        <w:t>Keith Mullins</w:t>
      </w:r>
    </w:p>
    <w:p w:rsidR="00D2156F" w:rsidRDefault="00D2156F" w:rsidP="001B6EFC">
      <w:pPr>
        <w:tabs>
          <w:tab w:val="left" w:pos="2520"/>
        </w:tabs>
        <w:ind w:left="2520" w:hanging="360"/>
        <w:rPr>
          <w:rFonts w:asciiTheme="majorHAnsi" w:hAnsiTheme="majorHAnsi" w:cstheme="minorHAnsi"/>
        </w:rPr>
      </w:pPr>
    </w:p>
    <w:p w:rsidR="00D2156F" w:rsidRDefault="00D2156F" w:rsidP="001B6EFC">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rsidR="00D2156F" w:rsidRPr="00D2156F" w:rsidRDefault="00D2156F" w:rsidP="001B6EFC">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Varsity Baseball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Jeffrey Moeller</w:t>
      </w:r>
    </w:p>
    <w:p w:rsidR="00E31F9A" w:rsidRDefault="00E31F9A" w:rsidP="001B6EFC">
      <w:pPr>
        <w:tabs>
          <w:tab w:val="left" w:pos="2520"/>
        </w:tabs>
        <w:ind w:left="2520" w:hanging="360"/>
        <w:rPr>
          <w:rFonts w:asciiTheme="majorHAnsi" w:hAnsiTheme="majorHAnsi" w:cstheme="minorHAnsi"/>
        </w:rPr>
      </w:pPr>
    </w:p>
    <w:p w:rsidR="00E31F9A" w:rsidRPr="001F0C1C" w:rsidRDefault="00163A2D" w:rsidP="00E31F9A">
      <w:pPr>
        <w:widowControl/>
        <w:ind w:left="2160"/>
        <w:contextualSpacing/>
        <w:rPr>
          <w:rFonts w:eastAsia="Times New Roman" w:hAnsiTheme="majorHAnsi" w:cstheme="minorHAnsi"/>
          <w:b/>
        </w:rPr>
      </w:pPr>
      <w:r>
        <w:rPr>
          <w:rFonts w:hAnsiTheme="majorHAnsi" w:cstheme="minorHAnsi"/>
          <w:b/>
        </w:rPr>
        <w:t>5</w:t>
      </w:r>
      <w:r w:rsidR="00E31F9A">
        <w:rPr>
          <w:rFonts w:hAnsiTheme="majorHAnsi" w:cstheme="minorHAnsi"/>
          <w:b/>
        </w:rPr>
        <w:t xml:space="preserve">.  </w:t>
      </w:r>
      <w:r w:rsidR="00E31F9A" w:rsidRPr="001F0C1C">
        <w:rPr>
          <w:rFonts w:hAnsiTheme="majorHAnsi" w:cstheme="minorHAnsi"/>
          <w:b/>
        </w:rPr>
        <w:t>Certified Staff Contract Renewals</w:t>
      </w:r>
    </w:p>
    <w:p w:rsidR="00E31F9A" w:rsidRDefault="00E31F9A" w:rsidP="00E31F9A">
      <w:pPr>
        <w:ind w:left="2160"/>
        <w:rPr>
          <w:rFonts w:hAnsiTheme="majorHAnsi" w:cstheme="minorHAnsi"/>
          <w:b/>
        </w:rPr>
      </w:pPr>
    </w:p>
    <w:p w:rsidR="00E31F9A" w:rsidRDefault="00E31F9A" w:rsidP="00E31F9A">
      <w:pPr>
        <w:pStyle w:val="ListParagraph"/>
        <w:ind w:left="2520" w:firstLine="0"/>
        <w:rPr>
          <w:rFonts w:hAnsiTheme="majorHAnsi" w:cstheme="minorHAnsi"/>
          <w:i/>
        </w:rPr>
      </w:pPr>
      <w:r>
        <w:rPr>
          <w:rFonts w:hAnsiTheme="majorHAnsi" w:cstheme="minorHAnsi"/>
          <w:i/>
        </w:rPr>
        <w:t xml:space="preserve">Each person listed will receive a full-time contract unless otherwise noted:  </w:t>
      </w:r>
    </w:p>
    <w:p w:rsidR="00E31F9A" w:rsidRDefault="00E31F9A" w:rsidP="00E31F9A">
      <w:pPr>
        <w:ind w:left="2520"/>
        <w:rPr>
          <w:rFonts w:hAnsiTheme="majorHAnsi" w:cstheme="minorHAnsi"/>
          <w:b/>
        </w:rPr>
      </w:pPr>
    </w:p>
    <w:p w:rsidR="00E31F9A" w:rsidRDefault="00E31F9A" w:rsidP="00E31F9A">
      <w:pPr>
        <w:ind w:left="2520"/>
        <w:rPr>
          <w:rFonts w:hAnsiTheme="majorHAnsi" w:cstheme="minorHAnsi"/>
          <w:b/>
        </w:rPr>
      </w:pPr>
      <w:r>
        <w:rPr>
          <w:rFonts w:hAnsiTheme="majorHAnsi" w:cstheme="minorHAnsi"/>
          <w:b/>
        </w:rPr>
        <w:t>One Year Contracts (2020-2021 School Years)</w:t>
      </w:r>
    </w:p>
    <w:p w:rsidR="00E31F9A" w:rsidRDefault="00E31F9A" w:rsidP="00E31F9A">
      <w:pPr>
        <w:ind w:left="2520"/>
        <w:rPr>
          <w:rFonts w:hAnsiTheme="majorHAnsi" w:cstheme="minorHAnsi"/>
          <w:b/>
        </w:rPr>
      </w:pPr>
    </w:p>
    <w:p w:rsidR="00E31F9A" w:rsidRDefault="00914E3C" w:rsidP="00E31F9A">
      <w:pPr>
        <w:ind w:left="1800" w:firstLine="720"/>
        <w:rPr>
          <w:rFonts w:hAnsiTheme="majorHAnsi" w:cstheme="minorHAnsi"/>
        </w:rPr>
      </w:pPr>
      <w:r>
        <w:rPr>
          <w:rFonts w:hAnsiTheme="majorHAnsi" w:cstheme="minorHAnsi"/>
        </w:rPr>
        <w:t>Jacqueline Hupp, GES</w:t>
      </w:r>
      <w:r w:rsidR="00C533B2">
        <w:rPr>
          <w:rFonts w:hAnsiTheme="majorHAnsi" w:cstheme="minorHAnsi"/>
        </w:rPr>
        <w:t xml:space="preserve"> Second Grade Teacher</w:t>
      </w:r>
    </w:p>
    <w:p w:rsidR="00914E3C" w:rsidRDefault="00914E3C" w:rsidP="00E31F9A">
      <w:pPr>
        <w:ind w:left="1800" w:firstLine="720"/>
        <w:rPr>
          <w:rFonts w:hAnsiTheme="majorHAnsi" w:cstheme="minorHAnsi"/>
        </w:rPr>
      </w:pPr>
      <w:r>
        <w:rPr>
          <w:rFonts w:hAnsiTheme="majorHAnsi" w:cstheme="minorHAnsi"/>
        </w:rPr>
        <w:t>Amanda Knowlton, GES</w:t>
      </w:r>
      <w:r w:rsidR="00C533B2">
        <w:rPr>
          <w:rFonts w:hAnsiTheme="majorHAnsi" w:cstheme="minorHAnsi"/>
        </w:rPr>
        <w:t xml:space="preserve"> Second Grade Teacher</w:t>
      </w:r>
    </w:p>
    <w:p w:rsidR="00941A47" w:rsidRDefault="00941A47" w:rsidP="00E31F9A">
      <w:pPr>
        <w:ind w:left="1800" w:firstLine="720"/>
        <w:rPr>
          <w:rFonts w:hAnsiTheme="majorHAnsi" w:cstheme="minorHAnsi"/>
        </w:rPr>
      </w:pPr>
      <w:r>
        <w:rPr>
          <w:rFonts w:hAnsiTheme="majorHAnsi" w:cstheme="minorHAnsi"/>
        </w:rPr>
        <w:t>Pauline Dexter, GES</w:t>
      </w:r>
      <w:r w:rsidR="003F3313">
        <w:rPr>
          <w:rFonts w:hAnsiTheme="majorHAnsi" w:cstheme="minorHAnsi"/>
        </w:rPr>
        <w:t xml:space="preserve"> Third Grade Teacher</w:t>
      </w:r>
    </w:p>
    <w:p w:rsidR="00941A47" w:rsidRDefault="00941A47" w:rsidP="00E31F9A">
      <w:pPr>
        <w:ind w:left="1800" w:firstLine="720"/>
        <w:rPr>
          <w:rFonts w:hAnsiTheme="majorHAnsi" w:cstheme="minorHAnsi"/>
        </w:rPr>
      </w:pPr>
      <w:r>
        <w:rPr>
          <w:rFonts w:hAnsiTheme="majorHAnsi" w:cstheme="minorHAnsi"/>
        </w:rPr>
        <w:t xml:space="preserve">Lauren French, </w:t>
      </w:r>
      <w:r w:rsidR="003F3313">
        <w:rPr>
          <w:rFonts w:hAnsiTheme="majorHAnsi" w:cstheme="minorHAnsi"/>
        </w:rPr>
        <w:t>GIS Fifth Grade Teacher</w:t>
      </w:r>
    </w:p>
    <w:p w:rsidR="00941A47" w:rsidRDefault="00941A47" w:rsidP="00E31F9A">
      <w:pPr>
        <w:ind w:left="1800" w:firstLine="720"/>
        <w:rPr>
          <w:rFonts w:hAnsiTheme="majorHAnsi" w:cstheme="minorHAnsi"/>
        </w:rPr>
      </w:pPr>
      <w:r>
        <w:rPr>
          <w:rFonts w:hAnsiTheme="majorHAnsi" w:cstheme="minorHAnsi"/>
        </w:rPr>
        <w:t xml:space="preserve">Marisa Sloan, GIS </w:t>
      </w:r>
      <w:r w:rsidR="003F3313">
        <w:rPr>
          <w:rFonts w:hAnsiTheme="majorHAnsi" w:cstheme="minorHAnsi"/>
        </w:rPr>
        <w:t>Fourth Grade Teacher</w:t>
      </w:r>
    </w:p>
    <w:p w:rsidR="00914E3C" w:rsidRDefault="00914E3C" w:rsidP="00E31F9A">
      <w:pPr>
        <w:ind w:left="1800" w:firstLine="720"/>
        <w:rPr>
          <w:rFonts w:hAnsiTheme="majorHAnsi" w:cstheme="minorHAnsi"/>
        </w:rPr>
      </w:pPr>
      <w:r>
        <w:rPr>
          <w:rFonts w:hAnsiTheme="majorHAnsi" w:cstheme="minorHAnsi"/>
        </w:rPr>
        <w:t>Rex Carr, GMS Physical Education</w:t>
      </w:r>
    </w:p>
    <w:p w:rsidR="003F3313" w:rsidRDefault="003F3313" w:rsidP="00E31F9A">
      <w:pPr>
        <w:ind w:left="1800" w:firstLine="720"/>
        <w:rPr>
          <w:rFonts w:hAnsiTheme="majorHAnsi" w:cstheme="minorHAnsi"/>
        </w:rPr>
      </w:pPr>
      <w:r>
        <w:rPr>
          <w:rFonts w:hAnsiTheme="majorHAnsi" w:cstheme="minorHAnsi"/>
        </w:rPr>
        <w:t>Shannon Clipner, ELL Teacher</w:t>
      </w:r>
    </w:p>
    <w:p w:rsidR="00914E3C" w:rsidRDefault="00914E3C" w:rsidP="00E31F9A">
      <w:pPr>
        <w:ind w:left="1800" w:firstLine="720"/>
        <w:rPr>
          <w:rFonts w:hAnsiTheme="majorHAnsi" w:cstheme="minorHAnsi"/>
        </w:rPr>
      </w:pPr>
      <w:r>
        <w:rPr>
          <w:rFonts w:hAnsiTheme="majorHAnsi" w:cstheme="minorHAnsi"/>
        </w:rPr>
        <w:t>Jessica Zelenack. GMS Vocal Music</w:t>
      </w:r>
    </w:p>
    <w:p w:rsidR="00914E3C" w:rsidRDefault="00914E3C" w:rsidP="00E31F9A">
      <w:pPr>
        <w:ind w:left="1800" w:firstLine="720"/>
        <w:rPr>
          <w:rFonts w:hAnsiTheme="majorHAnsi" w:cstheme="minorHAnsi"/>
        </w:rPr>
      </w:pPr>
      <w:r>
        <w:rPr>
          <w:rFonts w:hAnsiTheme="majorHAnsi" w:cstheme="minorHAnsi"/>
        </w:rPr>
        <w:t>Bryan McLain, GHS</w:t>
      </w:r>
      <w:r w:rsidR="009C12A7">
        <w:rPr>
          <w:rFonts w:hAnsiTheme="majorHAnsi" w:cstheme="minorHAnsi"/>
        </w:rPr>
        <w:t xml:space="preserve"> Chemistry Teacher</w:t>
      </w:r>
    </w:p>
    <w:p w:rsidR="00941A47" w:rsidRDefault="00941A47" w:rsidP="00E31F9A">
      <w:pPr>
        <w:ind w:left="1800" w:firstLine="720"/>
        <w:rPr>
          <w:rFonts w:hAnsiTheme="majorHAnsi" w:cstheme="minorHAnsi"/>
        </w:rPr>
      </w:pPr>
      <w:r>
        <w:rPr>
          <w:rFonts w:hAnsiTheme="majorHAnsi" w:cstheme="minorHAnsi"/>
        </w:rPr>
        <w:t>Julie Brison, GHS Math Teacher</w:t>
      </w:r>
    </w:p>
    <w:p w:rsidR="00941A47" w:rsidRDefault="00941A47" w:rsidP="00E31F9A">
      <w:pPr>
        <w:ind w:left="1800" w:firstLine="720"/>
        <w:rPr>
          <w:rFonts w:hAnsiTheme="majorHAnsi" w:cstheme="minorHAnsi"/>
        </w:rPr>
      </w:pPr>
      <w:r>
        <w:rPr>
          <w:rFonts w:hAnsiTheme="majorHAnsi" w:cstheme="minorHAnsi"/>
        </w:rPr>
        <w:t>Caleb Slavinski, GHS Math Teacher</w:t>
      </w:r>
    </w:p>
    <w:p w:rsidR="00941A47" w:rsidRDefault="00941A47" w:rsidP="00E31F9A">
      <w:pPr>
        <w:ind w:left="1800" w:firstLine="720"/>
        <w:rPr>
          <w:rFonts w:hAnsiTheme="majorHAnsi" w:cstheme="minorHAnsi"/>
        </w:rPr>
      </w:pPr>
      <w:r>
        <w:rPr>
          <w:rFonts w:hAnsiTheme="majorHAnsi" w:cstheme="minorHAnsi"/>
        </w:rPr>
        <w:t>Sean Rainey, GHS Intervention Specialist</w:t>
      </w:r>
    </w:p>
    <w:p w:rsidR="00941A47" w:rsidRDefault="00941A47" w:rsidP="00E31F9A">
      <w:pPr>
        <w:ind w:left="1800" w:firstLine="720"/>
        <w:rPr>
          <w:rFonts w:hAnsiTheme="majorHAnsi" w:cstheme="minorHAnsi"/>
        </w:rPr>
      </w:pPr>
      <w:r>
        <w:rPr>
          <w:rFonts w:hAnsiTheme="majorHAnsi" w:cstheme="minorHAnsi"/>
        </w:rPr>
        <w:t xml:space="preserve">Courtney Tinnel, GHS </w:t>
      </w:r>
      <w:r w:rsidR="003F3313">
        <w:rPr>
          <w:rFonts w:hAnsiTheme="majorHAnsi" w:cstheme="minorHAnsi"/>
        </w:rPr>
        <w:t>Art Teacher</w:t>
      </w:r>
    </w:p>
    <w:p w:rsidR="00941A47" w:rsidRDefault="00941A47" w:rsidP="00E31F9A">
      <w:pPr>
        <w:ind w:left="1800" w:firstLine="720"/>
        <w:rPr>
          <w:rFonts w:hAnsiTheme="majorHAnsi" w:cstheme="minorHAnsi"/>
        </w:rPr>
      </w:pPr>
      <w:r>
        <w:rPr>
          <w:rFonts w:hAnsiTheme="majorHAnsi" w:cstheme="minorHAnsi"/>
        </w:rPr>
        <w:t xml:space="preserve">Sarah VanValkenburg, GHS </w:t>
      </w:r>
      <w:r w:rsidR="003F3313">
        <w:rPr>
          <w:rFonts w:hAnsiTheme="majorHAnsi" w:cstheme="minorHAnsi"/>
        </w:rPr>
        <w:t>English Teacher</w:t>
      </w:r>
    </w:p>
    <w:p w:rsidR="00156293" w:rsidRDefault="00156293" w:rsidP="00E31F9A">
      <w:pPr>
        <w:ind w:left="1800" w:firstLine="720"/>
        <w:rPr>
          <w:rFonts w:hAnsiTheme="majorHAnsi" w:cstheme="minorHAnsi"/>
        </w:rPr>
      </w:pPr>
      <w:r>
        <w:rPr>
          <w:rFonts w:hAnsiTheme="majorHAnsi" w:cstheme="minorHAnsi"/>
        </w:rPr>
        <w:t>Barbara Blatter, GMS FCS Teacher</w:t>
      </w:r>
    </w:p>
    <w:p w:rsidR="00E31F9A" w:rsidRDefault="00E31F9A" w:rsidP="00E31F9A">
      <w:pPr>
        <w:ind w:left="2520"/>
        <w:rPr>
          <w:rFonts w:hAnsiTheme="majorHAnsi" w:cstheme="minorHAnsi"/>
        </w:rPr>
      </w:pPr>
    </w:p>
    <w:p w:rsidR="00E31F9A" w:rsidRDefault="00351016" w:rsidP="00E31F9A">
      <w:pPr>
        <w:ind w:left="2520"/>
        <w:rPr>
          <w:rFonts w:hAnsiTheme="majorHAnsi" w:cstheme="minorHAnsi"/>
          <w:b/>
        </w:rPr>
      </w:pPr>
      <w:r>
        <w:rPr>
          <w:rFonts w:hAnsiTheme="majorHAnsi" w:cstheme="minorHAnsi"/>
          <w:b/>
        </w:rPr>
        <w:t>Two Year Contracts (2020-2021;</w:t>
      </w:r>
      <w:r w:rsidR="00E31F9A">
        <w:rPr>
          <w:rFonts w:hAnsiTheme="majorHAnsi" w:cstheme="minorHAnsi"/>
          <w:b/>
        </w:rPr>
        <w:t xml:space="preserve"> 2021-2022 School Years)</w:t>
      </w:r>
    </w:p>
    <w:p w:rsidR="00E31F9A" w:rsidRDefault="00E31F9A" w:rsidP="00E31F9A">
      <w:pPr>
        <w:ind w:left="2520"/>
        <w:rPr>
          <w:rFonts w:hAnsiTheme="majorHAnsi" w:cstheme="minorHAnsi"/>
          <w:b/>
        </w:rPr>
      </w:pPr>
    </w:p>
    <w:p w:rsidR="00E31F9A" w:rsidRDefault="00C533B2" w:rsidP="00E31F9A">
      <w:pPr>
        <w:ind w:left="1800" w:firstLine="720"/>
        <w:rPr>
          <w:rFonts w:hAnsiTheme="majorHAnsi" w:cstheme="minorHAnsi"/>
        </w:rPr>
      </w:pPr>
      <w:r>
        <w:rPr>
          <w:rFonts w:hAnsiTheme="majorHAnsi" w:cstheme="minorHAnsi"/>
        </w:rPr>
        <w:t xml:space="preserve">Jennifer </w:t>
      </w:r>
      <w:r w:rsidR="00914E3C">
        <w:rPr>
          <w:rFonts w:hAnsiTheme="majorHAnsi" w:cstheme="minorHAnsi"/>
        </w:rPr>
        <w:t>Clark, GIS</w:t>
      </w:r>
      <w:r>
        <w:rPr>
          <w:rFonts w:hAnsiTheme="majorHAnsi" w:cstheme="minorHAnsi"/>
        </w:rPr>
        <w:t xml:space="preserve"> Intervention Specialist</w:t>
      </w:r>
    </w:p>
    <w:p w:rsidR="00914E3C" w:rsidRDefault="00914E3C" w:rsidP="00E31F9A">
      <w:pPr>
        <w:ind w:left="1800" w:firstLine="720"/>
        <w:rPr>
          <w:rFonts w:hAnsiTheme="majorHAnsi" w:cstheme="minorHAnsi"/>
        </w:rPr>
      </w:pPr>
      <w:r>
        <w:rPr>
          <w:rFonts w:hAnsiTheme="majorHAnsi" w:cstheme="minorHAnsi"/>
        </w:rPr>
        <w:t xml:space="preserve">Kelsey Ryan, </w:t>
      </w:r>
      <w:r w:rsidR="009C12A7">
        <w:rPr>
          <w:rFonts w:hAnsiTheme="majorHAnsi" w:cstheme="minorHAnsi"/>
        </w:rPr>
        <w:t>Speech/Language Pathologist</w:t>
      </w:r>
    </w:p>
    <w:p w:rsidR="00914E3C" w:rsidRDefault="00914E3C" w:rsidP="00E31F9A">
      <w:pPr>
        <w:ind w:left="1800" w:firstLine="720"/>
        <w:rPr>
          <w:rFonts w:hAnsiTheme="majorHAnsi" w:cstheme="minorHAnsi"/>
        </w:rPr>
      </w:pPr>
      <w:r>
        <w:rPr>
          <w:rFonts w:hAnsiTheme="majorHAnsi" w:cstheme="minorHAnsi"/>
        </w:rPr>
        <w:t>Michelle Whiteman, GIS</w:t>
      </w:r>
      <w:r w:rsidR="00B56328">
        <w:rPr>
          <w:rFonts w:hAnsiTheme="majorHAnsi" w:cstheme="minorHAnsi"/>
        </w:rPr>
        <w:t xml:space="preserve"> Fifth Grade</w:t>
      </w:r>
    </w:p>
    <w:p w:rsidR="00E31F9A" w:rsidRDefault="00E31F9A" w:rsidP="00E31F9A">
      <w:pPr>
        <w:ind w:left="2520"/>
        <w:rPr>
          <w:rFonts w:hAnsiTheme="majorHAnsi" w:cstheme="minorHAnsi"/>
          <w:b/>
        </w:rPr>
      </w:pPr>
    </w:p>
    <w:p w:rsidR="00E31F9A" w:rsidRDefault="00E31F9A" w:rsidP="00E31F9A">
      <w:pPr>
        <w:ind w:left="2520"/>
        <w:rPr>
          <w:rFonts w:hAnsiTheme="majorHAnsi" w:cstheme="minorHAnsi"/>
          <w:b/>
        </w:rPr>
      </w:pPr>
      <w:r>
        <w:rPr>
          <w:rFonts w:hAnsiTheme="majorHAnsi" w:cstheme="minorHAnsi"/>
          <w:b/>
        </w:rPr>
        <w:t xml:space="preserve">Three Year Contracts </w:t>
      </w:r>
      <w:r w:rsidR="00351016">
        <w:rPr>
          <w:rFonts w:hAnsiTheme="majorHAnsi" w:cstheme="minorHAnsi"/>
          <w:b/>
        </w:rPr>
        <w:t xml:space="preserve">(2020-2021;2021-2022; </w:t>
      </w:r>
      <w:r>
        <w:rPr>
          <w:rFonts w:hAnsiTheme="majorHAnsi" w:cstheme="minorHAnsi"/>
          <w:b/>
        </w:rPr>
        <w:t>2022-2023 School Years)</w:t>
      </w:r>
    </w:p>
    <w:p w:rsidR="00E31F9A" w:rsidRDefault="00E31F9A" w:rsidP="00E31F9A">
      <w:pPr>
        <w:ind w:left="2520"/>
        <w:rPr>
          <w:rFonts w:hAnsiTheme="majorHAnsi" w:cstheme="minorHAnsi"/>
          <w:b/>
        </w:rPr>
      </w:pPr>
    </w:p>
    <w:p w:rsidR="00E31F9A" w:rsidRDefault="00E31F9A" w:rsidP="00E31F9A">
      <w:pPr>
        <w:ind w:left="2520"/>
        <w:rPr>
          <w:rFonts w:hAnsiTheme="majorHAnsi" w:cstheme="minorHAnsi"/>
        </w:rPr>
      </w:pPr>
      <w:r>
        <w:rPr>
          <w:rFonts w:hAnsiTheme="majorHAnsi" w:cstheme="minorHAnsi"/>
        </w:rPr>
        <w:t xml:space="preserve"> </w:t>
      </w:r>
      <w:r w:rsidR="00914E3C">
        <w:rPr>
          <w:rFonts w:hAnsiTheme="majorHAnsi" w:cstheme="minorHAnsi"/>
        </w:rPr>
        <w:t>Stephanie Athan, GES</w:t>
      </w:r>
      <w:r w:rsidR="00C533B2">
        <w:rPr>
          <w:rFonts w:hAnsiTheme="majorHAnsi" w:cstheme="minorHAnsi"/>
        </w:rPr>
        <w:t xml:space="preserve"> Intervention Specialist</w:t>
      </w:r>
    </w:p>
    <w:p w:rsidR="00E31F9A" w:rsidRDefault="00914E3C" w:rsidP="00E31F9A">
      <w:pPr>
        <w:ind w:left="2520"/>
        <w:rPr>
          <w:rFonts w:hAnsiTheme="majorHAnsi" w:cstheme="minorHAnsi"/>
        </w:rPr>
      </w:pPr>
      <w:r>
        <w:rPr>
          <w:rFonts w:hAnsiTheme="majorHAnsi" w:cstheme="minorHAnsi"/>
          <w:b/>
        </w:rPr>
        <w:t xml:space="preserve"> </w:t>
      </w:r>
      <w:r>
        <w:rPr>
          <w:rFonts w:hAnsiTheme="majorHAnsi" w:cstheme="minorHAnsi"/>
        </w:rPr>
        <w:t>Leanna Daniels, GES</w:t>
      </w:r>
      <w:r w:rsidR="00C533B2">
        <w:rPr>
          <w:rFonts w:hAnsiTheme="majorHAnsi" w:cstheme="minorHAnsi"/>
        </w:rPr>
        <w:t xml:space="preserve"> Third Grade Teacher</w:t>
      </w:r>
    </w:p>
    <w:p w:rsidR="00914E3C" w:rsidRDefault="00914E3C" w:rsidP="00E31F9A">
      <w:pPr>
        <w:ind w:left="2520"/>
        <w:rPr>
          <w:rFonts w:hAnsiTheme="majorHAnsi" w:cstheme="minorHAnsi"/>
        </w:rPr>
      </w:pPr>
      <w:r>
        <w:rPr>
          <w:rFonts w:hAnsiTheme="majorHAnsi" w:cstheme="minorHAnsi"/>
        </w:rPr>
        <w:t xml:space="preserve"> Kristen Pargeon, GES</w:t>
      </w:r>
      <w:r w:rsidR="009C12A7">
        <w:rPr>
          <w:rFonts w:hAnsiTheme="majorHAnsi" w:cstheme="minorHAnsi"/>
        </w:rPr>
        <w:t xml:space="preserve"> Intervention Specialist</w:t>
      </w:r>
    </w:p>
    <w:p w:rsidR="00914E3C" w:rsidRDefault="00914E3C" w:rsidP="00E31F9A">
      <w:pPr>
        <w:ind w:left="2520"/>
        <w:rPr>
          <w:rFonts w:hAnsiTheme="majorHAnsi" w:cstheme="minorHAnsi"/>
        </w:rPr>
      </w:pPr>
      <w:r>
        <w:rPr>
          <w:rFonts w:hAnsiTheme="majorHAnsi" w:cstheme="minorHAnsi"/>
        </w:rPr>
        <w:t xml:space="preserve"> Isabelle Thatcher, GES School Counselor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Elizabeth Untied, GES</w:t>
      </w:r>
      <w:r w:rsidR="009C12A7">
        <w:rPr>
          <w:rFonts w:hAnsiTheme="majorHAnsi" w:cstheme="minorHAnsi"/>
        </w:rPr>
        <w:t xml:space="preserve"> First Grade Teacher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Erica Mackley, GIS</w:t>
      </w:r>
      <w:r w:rsidR="00280A91">
        <w:rPr>
          <w:rFonts w:hAnsiTheme="majorHAnsi" w:cstheme="minorHAnsi"/>
        </w:rPr>
        <w:t xml:space="preserve"> Fifth Grade Teacher</w:t>
      </w:r>
    </w:p>
    <w:p w:rsidR="00914E3C" w:rsidRDefault="00344619" w:rsidP="00E31F9A">
      <w:pPr>
        <w:ind w:left="2520"/>
        <w:rPr>
          <w:rFonts w:hAnsiTheme="majorHAnsi" w:cstheme="minorHAnsi"/>
        </w:rPr>
      </w:pPr>
      <w:r>
        <w:rPr>
          <w:rFonts w:hAnsiTheme="majorHAnsi" w:cstheme="minorHAnsi"/>
        </w:rPr>
        <w:t xml:space="preserve"> </w:t>
      </w:r>
      <w:r w:rsidR="009C12A7">
        <w:rPr>
          <w:rFonts w:hAnsiTheme="majorHAnsi" w:cstheme="minorHAnsi"/>
        </w:rPr>
        <w:t>Elizabeth Wait, GIS (.5</w:t>
      </w:r>
      <w:r w:rsidR="00914E3C">
        <w:rPr>
          <w:rFonts w:hAnsiTheme="majorHAnsi" w:cstheme="minorHAnsi"/>
        </w:rPr>
        <w:t xml:space="preserve">0) </w:t>
      </w:r>
      <w:r w:rsidR="009C12A7">
        <w:rPr>
          <w:rFonts w:hAnsiTheme="majorHAnsi" w:cstheme="minorHAnsi"/>
        </w:rPr>
        <w:t>Occupational Therapist</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Sean Felder, GMS</w:t>
      </w:r>
      <w:r w:rsidR="00C533B2">
        <w:rPr>
          <w:rFonts w:hAnsiTheme="majorHAnsi" w:cstheme="minorHAnsi"/>
        </w:rPr>
        <w:t xml:space="preserve"> Social Studies Teacher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 xml:space="preserve">Andrew Krumm, </w:t>
      </w:r>
      <w:r w:rsidR="009C12A7">
        <w:rPr>
          <w:rFonts w:hAnsiTheme="majorHAnsi" w:cstheme="minorHAnsi"/>
        </w:rPr>
        <w:t>GMS/GHS Assistant Band Director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Mariah Koons</w:t>
      </w:r>
      <w:r w:rsidR="00C533B2">
        <w:rPr>
          <w:rFonts w:hAnsiTheme="majorHAnsi" w:cstheme="minorHAnsi"/>
        </w:rPr>
        <w:t>, District Psychologist</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Joshua Levine, GHS</w:t>
      </w:r>
      <w:r w:rsidR="009C12A7">
        <w:rPr>
          <w:rFonts w:hAnsiTheme="majorHAnsi" w:cstheme="minorHAnsi"/>
        </w:rPr>
        <w:t xml:space="preserve"> Biology Teacher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Cody Masters, GHS School Counselor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Jim Reding, GHS Environmental Science Teacher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Jerod Smith</w:t>
      </w:r>
      <w:r w:rsidR="009C12A7">
        <w:rPr>
          <w:rFonts w:hAnsiTheme="majorHAnsi" w:cstheme="minorHAnsi"/>
        </w:rPr>
        <w:t>, GHS Band Director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Craig Wenning, GHS Industrial Technology Teacher</w:t>
      </w:r>
    </w:p>
    <w:p w:rsidR="00914E3C" w:rsidRDefault="00344619" w:rsidP="00E31F9A">
      <w:pPr>
        <w:ind w:left="2520"/>
        <w:rPr>
          <w:rFonts w:hAnsiTheme="majorHAnsi" w:cstheme="minorHAnsi"/>
        </w:rPr>
      </w:pPr>
      <w:r>
        <w:rPr>
          <w:rFonts w:hAnsiTheme="majorHAnsi" w:cstheme="minorHAnsi"/>
        </w:rPr>
        <w:t xml:space="preserve"> </w:t>
      </w:r>
      <w:r w:rsidR="00914E3C">
        <w:rPr>
          <w:rFonts w:hAnsiTheme="majorHAnsi" w:cstheme="minorHAnsi"/>
        </w:rPr>
        <w:t xml:space="preserve">Janie Waidelich, GHS </w:t>
      </w:r>
      <w:r w:rsidR="009C12A7">
        <w:rPr>
          <w:rFonts w:hAnsiTheme="majorHAnsi" w:cstheme="minorHAnsi"/>
        </w:rPr>
        <w:t>Math Teacher</w:t>
      </w:r>
    </w:p>
    <w:p w:rsidR="00914E3C" w:rsidRPr="00914E3C" w:rsidRDefault="00914E3C" w:rsidP="00E31F9A">
      <w:pPr>
        <w:ind w:left="2520"/>
        <w:rPr>
          <w:rFonts w:hAnsiTheme="majorHAnsi" w:cstheme="minorHAnsi"/>
        </w:rPr>
      </w:pPr>
    </w:p>
    <w:p w:rsidR="00914E3C" w:rsidRDefault="00914E3C" w:rsidP="00E31F9A">
      <w:pPr>
        <w:ind w:left="2520"/>
        <w:rPr>
          <w:rFonts w:hAnsiTheme="majorHAnsi" w:cstheme="minorHAnsi"/>
          <w:b/>
        </w:rPr>
      </w:pPr>
    </w:p>
    <w:p w:rsidR="00E31F9A" w:rsidRDefault="00E31F9A" w:rsidP="00E31F9A">
      <w:pPr>
        <w:ind w:left="2520"/>
        <w:rPr>
          <w:rFonts w:hAnsiTheme="majorHAnsi" w:cstheme="minorHAnsi"/>
          <w:b/>
        </w:rPr>
      </w:pPr>
      <w:r>
        <w:rPr>
          <w:rFonts w:hAnsiTheme="majorHAnsi" w:cstheme="minorHAnsi"/>
          <w:b/>
        </w:rPr>
        <w:t>Continuing Contracts</w:t>
      </w:r>
    </w:p>
    <w:p w:rsidR="00E31F9A" w:rsidRDefault="00E31F9A" w:rsidP="00E31F9A">
      <w:pPr>
        <w:ind w:left="2520"/>
        <w:rPr>
          <w:rFonts w:hAnsiTheme="majorHAnsi" w:cstheme="minorHAnsi"/>
          <w:b/>
        </w:rPr>
      </w:pPr>
    </w:p>
    <w:p w:rsidR="00914E3C" w:rsidRDefault="00914E3C" w:rsidP="00E31F9A">
      <w:pPr>
        <w:ind w:left="2520"/>
        <w:rPr>
          <w:rFonts w:hAnsiTheme="majorHAnsi" w:cstheme="minorHAnsi"/>
        </w:rPr>
      </w:pPr>
      <w:r>
        <w:rPr>
          <w:rFonts w:hAnsiTheme="majorHAnsi" w:cstheme="minorHAnsi"/>
        </w:rPr>
        <w:t>Carrie Bell, GES</w:t>
      </w:r>
      <w:r w:rsidR="00C533B2">
        <w:rPr>
          <w:rFonts w:hAnsiTheme="majorHAnsi" w:cstheme="minorHAnsi"/>
        </w:rPr>
        <w:t xml:space="preserve"> Second Grade Teacher</w:t>
      </w:r>
    </w:p>
    <w:p w:rsidR="00914E3C" w:rsidRDefault="00914E3C" w:rsidP="00E31F9A">
      <w:pPr>
        <w:ind w:left="2520"/>
        <w:rPr>
          <w:rFonts w:hAnsiTheme="majorHAnsi" w:cstheme="minorHAnsi"/>
        </w:rPr>
      </w:pPr>
      <w:r>
        <w:rPr>
          <w:rFonts w:hAnsiTheme="majorHAnsi" w:cstheme="minorHAnsi"/>
        </w:rPr>
        <w:t>Jeaneen Durham, GES</w:t>
      </w:r>
      <w:r w:rsidR="00C533B2">
        <w:rPr>
          <w:rFonts w:hAnsiTheme="majorHAnsi" w:cstheme="minorHAnsi"/>
        </w:rPr>
        <w:t xml:space="preserve"> Kindergarten Teacher</w:t>
      </w:r>
    </w:p>
    <w:p w:rsidR="00914E3C" w:rsidRDefault="00914E3C" w:rsidP="00E31F9A">
      <w:pPr>
        <w:ind w:left="2520"/>
        <w:rPr>
          <w:rFonts w:hAnsiTheme="majorHAnsi" w:cstheme="minorHAnsi"/>
        </w:rPr>
      </w:pPr>
      <w:r>
        <w:rPr>
          <w:rFonts w:hAnsiTheme="majorHAnsi" w:cstheme="minorHAnsi"/>
        </w:rPr>
        <w:t>Lindsay Ring, GES</w:t>
      </w:r>
      <w:r w:rsidR="004D2D85">
        <w:rPr>
          <w:rFonts w:hAnsiTheme="majorHAnsi" w:cstheme="minorHAnsi"/>
        </w:rPr>
        <w:t xml:space="preserve"> Second Grade Teacher</w:t>
      </w:r>
    </w:p>
    <w:p w:rsidR="00914E3C" w:rsidRDefault="00914E3C" w:rsidP="00E31F9A">
      <w:pPr>
        <w:ind w:left="2520"/>
        <w:rPr>
          <w:rFonts w:hAnsiTheme="majorHAnsi" w:cstheme="minorHAnsi"/>
        </w:rPr>
      </w:pPr>
      <w:r>
        <w:rPr>
          <w:rFonts w:hAnsiTheme="majorHAnsi" w:cstheme="minorHAnsi"/>
        </w:rPr>
        <w:t>Dallas Wildman, GES</w:t>
      </w:r>
      <w:r w:rsidR="009C12A7">
        <w:rPr>
          <w:rFonts w:hAnsiTheme="majorHAnsi" w:cstheme="minorHAnsi"/>
        </w:rPr>
        <w:t xml:space="preserve"> Third Grade Teacher</w:t>
      </w:r>
    </w:p>
    <w:p w:rsidR="00914E3C" w:rsidRPr="00914E3C" w:rsidRDefault="00914E3C" w:rsidP="00E31F9A">
      <w:pPr>
        <w:ind w:left="2520"/>
        <w:rPr>
          <w:rFonts w:hAnsiTheme="majorHAnsi" w:cstheme="minorHAnsi"/>
        </w:rPr>
      </w:pPr>
      <w:r>
        <w:rPr>
          <w:rFonts w:hAnsiTheme="majorHAnsi" w:cstheme="minorHAnsi"/>
        </w:rPr>
        <w:t>Kim Markle, GIS</w:t>
      </w:r>
      <w:r w:rsidR="009C12A7">
        <w:rPr>
          <w:rFonts w:hAnsiTheme="majorHAnsi" w:cstheme="minorHAnsi"/>
        </w:rPr>
        <w:t xml:space="preserve"> Sixth Grade Teacher</w:t>
      </w:r>
    </w:p>
    <w:p w:rsidR="00644780" w:rsidRDefault="00644780" w:rsidP="00E31F9A">
      <w:pPr>
        <w:ind w:left="2520"/>
        <w:rPr>
          <w:rFonts w:hAnsiTheme="majorHAnsi" w:cstheme="minorHAnsi"/>
        </w:rPr>
      </w:pPr>
    </w:p>
    <w:p w:rsidR="00E31F9A" w:rsidRDefault="00E31F9A" w:rsidP="00E31F9A">
      <w:pPr>
        <w:ind w:left="2520"/>
        <w:rPr>
          <w:rFonts w:hAnsiTheme="majorHAnsi" w:cstheme="minorHAnsi"/>
        </w:rPr>
      </w:pPr>
      <w:r>
        <w:rPr>
          <w:rFonts w:hAnsiTheme="majorHAnsi" w:cstheme="minorHAnsi"/>
        </w:rPr>
        <w:t xml:space="preserve"> </w:t>
      </w:r>
    </w:p>
    <w:p w:rsidR="00E31F9A" w:rsidRDefault="00E31F9A" w:rsidP="00E31F9A">
      <w:pPr>
        <w:pStyle w:val="ListParagraph"/>
        <w:ind w:left="3240"/>
        <w:rPr>
          <w:rFonts w:hAnsiTheme="majorHAnsi" w:cstheme="minorHAnsi"/>
        </w:rPr>
      </w:pPr>
    </w:p>
    <w:p w:rsidR="00E31F9A" w:rsidRPr="001F0C1C" w:rsidRDefault="00163A2D" w:rsidP="00E31F9A">
      <w:pPr>
        <w:widowControl/>
        <w:ind w:left="2160"/>
        <w:contextualSpacing/>
        <w:rPr>
          <w:rFonts w:hAnsiTheme="majorHAnsi" w:cstheme="minorHAnsi"/>
          <w:b/>
        </w:rPr>
      </w:pPr>
      <w:r>
        <w:rPr>
          <w:rFonts w:hAnsiTheme="majorHAnsi" w:cstheme="minorHAnsi"/>
          <w:b/>
        </w:rPr>
        <w:t>6</w:t>
      </w:r>
      <w:r w:rsidR="00E31F9A">
        <w:rPr>
          <w:rFonts w:hAnsiTheme="majorHAnsi" w:cstheme="minorHAnsi"/>
          <w:b/>
        </w:rPr>
        <w:t xml:space="preserve">.  </w:t>
      </w:r>
      <w:r w:rsidR="00E31F9A" w:rsidRPr="001F0C1C">
        <w:rPr>
          <w:rFonts w:hAnsiTheme="majorHAnsi" w:cstheme="minorHAnsi"/>
          <w:b/>
        </w:rPr>
        <w:t>Classified Staff Contract Renewals</w:t>
      </w:r>
    </w:p>
    <w:p w:rsidR="00E31F9A" w:rsidRDefault="00E31F9A" w:rsidP="00E31F9A">
      <w:pPr>
        <w:pStyle w:val="ListParagraph"/>
        <w:ind w:left="2520"/>
        <w:rPr>
          <w:rFonts w:hAnsiTheme="majorHAnsi" w:cstheme="minorHAnsi"/>
          <w:b/>
        </w:rPr>
      </w:pPr>
    </w:p>
    <w:p w:rsidR="00E31F9A" w:rsidRPr="00CD71DE" w:rsidRDefault="00E31F9A" w:rsidP="00E31F9A">
      <w:pPr>
        <w:pStyle w:val="ListParagraph"/>
        <w:ind w:left="2520" w:firstLine="0"/>
        <w:rPr>
          <w:rFonts w:hAnsiTheme="majorHAnsi" w:cstheme="minorHAnsi"/>
          <w:i/>
        </w:rPr>
      </w:pPr>
      <w:r>
        <w:rPr>
          <w:rFonts w:hAnsiTheme="majorHAnsi" w:cstheme="minorHAnsi"/>
          <w:i/>
        </w:rPr>
        <w:t>Each person listed will receive a full-time contract unless otherwise noted:</w:t>
      </w:r>
    </w:p>
    <w:p w:rsidR="00E31F9A" w:rsidRDefault="00E31F9A" w:rsidP="00E31F9A">
      <w:pPr>
        <w:pStyle w:val="ListParagraph"/>
        <w:ind w:left="2520" w:firstLine="0"/>
        <w:rPr>
          <w:rFonts w:hAnsiTheme="majorHAnsi" w:cstheme="minorHAnsi"/>
        </w:rPr>
      </w:pPr>
      <w:r>
        <w:rPr>
          <w:rFonts w:hAnsiTheme="majorHAnsi" w:cstheme="minorHAnsi"/>
        </w:rPr>
        <w:t xml:space="preserve"> </w:t>
      </w:r>
    </w:p>
    <w:p w:rsidR="00E31F9A" w:rsidRDefault="00215AB8" w:rsidP="00347D96">
      <w:pPr>
        <w:pStyle w:val="ListParagraph"/>
        <w:ind w:left="2520"/>
        <w:rPr>
          <w:rFonts w:hAnsiTheme="majorHAnsi" w:cstheme="minorHAnsi"/>
          <w:color w:val="000000"/>
        </w:rPr>
      </w:pPr>
      <w:r>
        <w:rPr>
          <w:rFonts w:hAnsiTheme="majorHAnsi" w:cstheme="minorHAnsi"/>
          <w:b/>
        </w:rPr>
        <w:tab/>
      </w:r>
      <w:r w:rsidR="00347D96">
        <w:rPr>
          <w:rFonts w:hAnsiTheme="majorHAnsi" w:cstheme="minorHAnsi"/>
          <w:b/>
        </w:rPr>
        <w:t>One</w:t>
      </w:r>
      <w:r w:rsidR="00E31F9A">
        <w:rPr>
          <w:rFonts w:hAnsiTheme="majorHAnsi" w:cstheme="minorHAnsi"/>
          <w:b/>
        </w:rPr>
        <w:t xml:space="preserve"> Year Contra</w:t>
      </w:r>
      <w:r w:rsidR="00347D96">
        <w:rPr>
          <w:rFonts w:hAnsiTheme="majorHAnsi" w:cstheme="minorHAnsi"/>
          <w:b/>
        </w:rPr>
        <w:t>cts (2020-2021</w:t>
      </w:r>
      <w:r w:rsidR="00E31F9A">
        <w:rPr>
          <w:rFonts w:hAnsiTheme="majorHAnsi" w:cstheme="minorHAnsi"/>
          <w:b/>
        </w:rPr>
        <w:t>)</w:t>
      </w:r>
      <w:r w:rsidR="00E31F9A">
        <w:rPr>
          <w:rFonts w:hAnsiTheme="majorHAnsi" w:cstheme="minorHAnsi"/>
          <w:color w:val="000000"/>
        </w:rPr>
        <w:t xml:space="preserve">  </w:t>
      </w:r>
    </w:p>
    <w:p w:rsidR="00347D96" w:rsidRDefault="00347D96" w:rsidP="00E31F9A">
      <w:pPr>
        <w:pStyle w:val="ListParagraph"/>
        <w:ind w:left="2520" w:firstLine="0"/>
        <w:rPr>
          <w:rFonts w:hAnsiTheme="majorHAnsi" w:cstheme="minorHAnsi"/>
          <w:color w:val="000000"/>
        </w:rPr>
      </w:pPr>
      <w:r>
        <w:rPr>
          <w:rFonts w:hAnsiTheme="majorHAnsi" w:cstheme="minorHAnsi"/>
          <w:color w:val="000000"/>
        </w:rPr>
        <w:t>Kelly Wallen, GIS Educational Aide assigned to the Library</w:t>
      </w:r>
      <w:r w:rsidR="00A75516">
        <w:rPr>
          <w:rFonts w:hAnsiTheme="majorHAnsi" w:cstheme="minorHAnsi"/>
          <w:color w:val="000000"/>
        </w:rPr>
        <w:t xml:space="preserve">, a limited </w:t>
      </w:r>
      <w:r w:rsidR="00781B11">
        <w:rPr>
          <w:rFonts w:hAnsiTheme="majorHAnsi" w:cstheme="minorHAnsi"/>
          <w:color w:val="000000"/>
        </w:rPr>
        <w:t>one-year</w:t>
      </w:r>
      <w:r w:rsidR="00A75516">
        <w:rPr>
          <w:rFonts w:hAnsiTheme="majorHAnsi" w:cstheme="minorHAnsi"/>
          <w:color w:val="000000"/>
        </w:rPr>
        <w:t xml:space="preserve"> contract for the 2020-2021 school year only.</w:t>
      </w:r>
    </w:p>
    <w:p w:rsidR="00347D96" w:rsidRDefault="00347D96" w:rsidP="00E31F9A">
      <w:pPr>
        <w:pStyle w:val="ListParagraph"/>
        <w:ind w:left="2520" w:firstLine="0"/>
        <w:rPr>
          <w:rFonts w:hAnsiTheme="majorHAnsi" w:cstheme="minorHAnsi"/>
          <w:color w:val="000000"/>
        </w:rPr>
      </w:pPr>
      <w:r>
        <w:rPr>
          <w:rFonts w:hAnsiTheme="majorHAnsi" w:cstheme="minorHAnsi"/>
          <w:color w:val="000000"/>
        </w:rPr>
        <w:t>Heather McCarthy, GMS Educational Aide assigned to the Library</w:t>
      </w:r>
      <w:r w:rsidR="00A75516">
        <w:rPr>
          <w:rFonts w:hAnsiTheme="majorHAnsi" w:cstheme="minorHAnsi"/>
          <w:color w:val="000000"/>
        </w:rPr>
        <w:t xml:space="preserve">, a limited </w:t>
      </w:r>
      <w:r w:rsidR="00781B11">
        <w:rPr>
          <w:rFonts w:hAnsiTheme="majorHAnsi" w:cstheme="minorHAnsi"/>
          <w:color w:val="000000"/>
        </w:rPr>
        <w:t>one-year</w:t>
      </w:r>
      <w:r w:rsidR="00A75516">
        <w:rPr>
          <w:rFonts w:hAnsiTheme="majorHAnsi" w:cstheme="minorHAnsi"/>
          <w:color w:val="000000"/>
        </w:rPr>
        <w:t xml:space="preserve"> contract for the 2020-2021 school year only.  </w:t>
      </w:r>
    </w:p>
    <w:p w:rsidR="00941A47" w:rsidRDefault="00941A47" w:rsidP="00E31F9A">
      <w:pPr>
        <w:pStyle w:val="ListParagraph"/>
        <w:ind w:left="2520" w:firstLine="0"/>
        <w:rPr>
          <w:rFonts w:hAnsiTheme="majorHAnsi" w:cstheme="minorHAnsi"/>
          <w:color w:val="000000"/>
        </w:rPr>
      </w:pPr>
      <w:r>
        <w:rPr>
          <w:rFonts w:hAnsiTheme="majorHAnsi" w:cstheme="minorHAnsi"/>
          <w:color w:val="000000"/>
        </w:rPr>
        <w:t xml:space="preserve">Max Bertane, </w:t>
      </w:r>
      <w:r w:rsidR="009C7082">
        <w:rPr>
          <w:rFonts w:hAnsiTheme="majorHAnsi" w:cstheme="minorHAnsi"/>
          <w:color w:val="000000"/>
        </w:rPr>
        <w:t>Technology Integration Coordinator</w:t>
      </w:r>
    </w:p>
    <w:p w:rsidR="009C7082" w:rsidRDefault="009C7082" w:rsidP="00E31F9A">
      <w:pPr>
        <w:pStyle w:val="ListParagraph"/>
        <w:ind w:left="2520" w:firstLine="0"/>
        <w:rPr>
          <w:rFonts w:hAnsiTheme="majorHAnsi" w:cstheme="minorHAnsi"/>
          <w:color w:val="000000"/>
        </w:rPr>
      </w:pPr>
    </w:p>
    <w:p w:rsidR="00E31F9A" w:rsidRDefault="009C7082" w:rsidP="00E31F9A">
      <w:pPr>
        <w:pStyle w:val="ListParagraph"/>
        <w:ind w:left="2520"/>
        <w:rPr>
          <w:rFonts w:hAnsiTheme="majorHAnsi" w:cstheme="minorHAnsi"/>
          <w:b/>
          <w:color w:val="000000"/>
        </w:rPr>
      </w:pPr>
      <w:r>
        <w:rPr>
          <w:rFonts w:hAnsiTheme="majorHAnsi" w:cstheme="minorHAnsi"/>
          <w:color w:val="000000"/>
        </w:rPr>
        <w:tab/>
      </w:r>
      <w:r w:rsidRPr="009C7082">
        <w:rPr>
          <w:rFonts w:hAnsiTheme="majorHAnsi" w:cstheme="minorHAnsi"/>
          <w:b/>
          <w:color w:val="000000"/>
        </w:rPr>
        <w:t>Two Year Contracts (2020-2021; 2021-2022)</w:t>
      </w:r>
    </w:p>
    <w:p w:rsidR="009C7082" w:rsidRDefault="009C7082" w:rsidP="00E31F9A">
      <w:pPr>
        <w:pStyle w:val="ListParagraph"/>
        <w:ind w:left="2520"/>
        <w:rPr>
          <w:rFonts w:hAnsiTheme="majorHAnsi" w:cstheme="minorHAnsi"/>
          <w:color w:val="000000"/>
        </w:rPr>
      </w:pPr>
      <w:r>
        <w:rPr>
          <w:rFonts w:hAnsiTheme="majorHAnsi" w:cstheme="minorHAnsi"/>
          <w:b/>
          <w:color w:val="000000"/>
        </w:rPr>
        <w:tab/>
      </w:r>
      <w:r>
        <w:rPr>
          <w:rFonts w:hAnsiTheme="majorHAnsi" w:cstheme="minorHAnsi"/>
          <w:color w:val="000000"/>
        </w:rPr>
        <w:t>Jim Green, GHS Educational Aide assigned to Study Hall</w:t>
      </w:r>
    </w:p>
    <w:p w:rsidR="009C7082" w:rsidRDefault="009C7082" w:rsidP="00E31F9A">
      <w:pPr>
        <w:pStyle w:val="ListParagraph"/>
        <w:ind w:left="2520"/>
        <w:rPr>
          <w:rFonts w:hAnsiTheme="majorHAnsi" w:cstheme="minorHAnsi"/>
          <w:color w:val="000000"/>
        </w:rPr>
      </w:pPr>
      <w:r>
        <w:rPr>
          <w:rFonts w:hAnsiTheme="majorHAnsi" w:cstheme="minorHAnsi"/>
          <w:color w:val="000000"/>
        </w:rPr>
        <w:tab/>
        <w:t>Diana Oiler, GIS Educational Aide</w:t>
      </w:r>
    </w:p>
    <w:p w:rsidR="00021336" w:rsidRDefault="00021336" w:rsidP="00E31F9A">
      <w:pPr>
        <w:pStyle w:val="ListParagraph"/>
        <w:ind w:left="2520"/>
        <w:rPr>
          <w:rFonts w:hAnsiTheme="majorHAnsi" w:cstheme="minorHAnsi"/>
          <w:color w:val="000000"/>
        </w:rPr>
      </w:pPr>
      <w:r>
        <w:rPr>
          <w:rFonts w:hAnsiTheme="majorHAnsi" w:cstheme="minorHAnsi"/>
          <w:color w:val="000000"/>
        </w:rPr>
        <w:tab/>
        <w:t xml:space="preserve">Jessica Butcher, </w:t>
      </w:r>
      <w:r w:rsidR="00555404">
        <w:rPr>
          <w:rFonts w:hAnsiTheme="majorHAnsi" w:cstheme="minorHAnsi"/>
          <w:color w:val="000000"/>
        </w:rPr>
        <w:t xml:space="preserve">GIS </w:t>
      </w:r>
      <w:r>
        <w:rPr>
          <w:rFonts w:hAnsiTheme="majorHAnsi" w:cstheme="minorHAnsi"/>
          <w:color w:val="000000"/>
        </w:rPr>
        <w:t>Educational Aide</w:t>
      </w:r>
    </w:p>
    <w:p w:rsidR="00021336" w:rsidRPr="009C7082" w:rsidRDefault="00021336" w:rsidP="00E31F9A">
      <w:pPr>
        <w:pStyle w:val="ListParagraph"/>
        <w:ind w:left="2520"/>
        <w:rPr>
          <w:rFonts w:hAnsiTheme="majorHAnsi" w:cstheme="minorHAnsi"/>
          <w:color w:val="000000"/>
        </w:rPr>
      </w:pPr>
      <w:r>
        <w:rPr>
          <w:rFonts w:hAnsiTheme="majorHAnsi" w:cstheme="minorHAnsi"/>
          <w:color w:val="000000"/>
        </w:rPr>
        <w:tab/>
        <w:t xml:space="preserve">Kelsey Jones, </w:t>
      </w:r>
      <w:r w:rsidR="00555404">
        <w:rPr>
          <w:rFonts w:hAnsiTheme="majorHAnsi" w:cstheme="minorHAnsi"/>
          <w:color w:val="000000"/>
        </w:rPr>
        <w:t xml:space="preserve">GES </w:t>
      </w:r>
      <w:r>
        <w:rPr>
          <w:rFonts w:hAnsiTheme="majorHAnsi" w:cstheme="minorHAnsi"/>
          <w:color w:val="000000"/>
        </w:rPr>
        <w:t>Educational Aide</w:t>
      </w:r>
    </w:p>
    <w:p w:rsidR="00E31F9A" w:rsidRDefault="00E31F9A" w:rsidP="00347D96">
      <w:pPr>
        <w:pStyle w:val="ListParagraph"/>
        <w:ind w:left="2520" w:firstLine="0"/>
        <w:rPr>
          <w:rFonts w:hAnsiTheme="majorHAnsi" w:cstheme="minorHAnsi"/>
          <w:color w:val="000000"/>
        </w:rPr>
      </w:pPr>
      <w:r>
        <w:rPr>
          <w:rFonts w:hAnsiTheme="majorHAnsi" w:cstheme="minorHAnsi"/>
          <w:color w:val="000000"/>
        </w:rPr>
        <w:t xml:space="preserve"> </w:t>
      </w:r>
    </w:p>
    <w:p w:rsidR="00E31F9A" w:rsidRDefault="00E31F9A" w:rsidP="00E31F9A">
      <w:pPr>
        <w:pStyle w:val="ListParagraph"/>
        <w:ind w:left="2520" w:firstLine="0"/>
        <w:rPr>
          <w:rFonts w:hAnsiTheme="majorHAnsi" w:cstheme="minorHAnsi"/>
          <w:b/>
          <w:color w:val="000000"/>
        </w:rPr>
      </w:pPr>
      <w:r>
        <w:rPr>
          <w:rFonts w:hAnsiTheme="majorHAnsi" w:cstheme="minorHAnsi"/>
          <w:b/>
          <w:color w:val="000000"/>
        </w:rPr>
        <w:t>Continuing Contracts</w:t>
      </w:r>
    </w:p>
    <w:p w:rsidR="00E31F9A" w:rsidRDefault="00E31F9A" w:rsidP="00E31F9A">
      <w:pPr>
        <w:pStyle w:val="ListParagraph"/>
        <w:ind w:left="2520"/>
        <w:rPr>
          <w:rFonts w:hAnsiTheme="majorHAnsi" w:cstheme="minorHAnsi"/>
          <w:b/>
          <w:color w:val="000000"/>
        </w:rPr>
      </w:pPr>
    </w:p>
    <w:p w:rsidR="00E31F9A" w:rsidRDefault="00212305" w:rsidP="00E31F9A">
      <w:pPr>
        <w:pStyle w:val="ListParagraph"/>
        <w:ind w:left="2520" w:firstLine="0"/>
        <w:rPr>
          <w:rFonts w:hAnsiTheme="majorHAnsi" w:cstheme="minorHAnsi"/>
          <w:color w:val="000000"/>
        </w:rPr>
      </w:pPr>
      <w:r>
        <w:rPr>
          <w:rFonts w:hAnsiTheme="majorHAnsi" w:cstheme="minorHAnsi"/>
          <w:color w:val="000000"/>
        </w:rPr>
        <w:t>Gretchen Hawk, Bus Driver</w:t>
      </w:r>
    </w:p>
    <w:p w:rsidR="00212305" w:rsidRDefault="00212305" w:rsidP="00E31F9A">
      <w:pPr>
        <w:pStyle w:val="ListParagraph"/>
        <w:ind w:left="2520" w:firstLine="0"/>
        <w:rPr>
          <w:rFonts w:hAnsiTheme="majorHAnsi" w:cstheme="minorHAnsi"/>
          <w:color w:val="000000"/>
        </w:rPr>
      </w:pPr>
      <w:r>
        <w:rPr>
          <w:rFonts w:hAnsiTheme="majorHAnsi" w:cstheme="minorHAnsi"/>
          <w:color w:val="000000"/>
        </w:rPr>
        <w:t>Chrisi Rogerson, GMS Clinic Aide</w:t>
      </w:r>
    </w:p>
    <w:p w:rsidR="00212305" w:rsidRDefault="00212305" w:rsidP="00E31F9A">
      <w:pPr>
        <w:pStyle w:val="ListParagraph"/>
        <w:ind w:left="2520" w:firstLine="0"/>
        <w:rPr>
          <w:rFonts w:hAnsiTheme="majorHAnsi" w:cstheme="minorHAnsi"/>
          <w:color w:val="000000"/>
        </w:rPr>
      </w:pPr>
      <w:r>
        <w:rPr>
          <w:rFonts w:hAnsiTheme="majorHAnsi" w:cstheme="minorHAnsi"/>
          <w:color w:val="000000"/>
        </w:rPr>
        <w:t>John Wells, Bus Driver</w:t>
      </w:r>
    </w:p>
    <w:p w:rsidR="00212305" w:rsidRPr="00212305" w:rsidRDefault="00212305" w:rsidP="00E31F9A">
      <w:pPr>
        <w:pStyle w:val="ListParagraph"/>
        <w:ind w:left="2520" w:firstLine="0"/>
        <w:rPr>
          <w:rFonts w:hAnsiTheme="majorHAnsi" w:cstheme="minorHAnsi"/>
          <w:color w:val="FF0000"/>
        </w:rPr>
      </w:pPr>
      <w:r>
        <w:rPr>
          <w:rFonts w:hAnsiTheme="majorHAnsi" w:cstheme="minorHAnsi"/>
          <w:color w:val="000000"/>
        </w:rPr>
        <w:t>Linda Wicks</w:t>
      </w:r>
      <w:r w:rsidR="00986329">
        <w:rPr>
          <w:rFonts w:hAnsiTheme="majorHAnsi" w:cstheme="minorHAnsi"/>
        </w:rPr>
        <w:t>, GES T</w:t>
      </w:r>
      <w:r w:rsidRPr="00986329">
        <w:rPr>
          <w:rFonts w:hAnsiTheme="majorHAnsi" w:cstheme="minorHAnsi"/>
        </w:rPr>
        <w:t>echnology Coach</w:t>
      </w:r>
    </w:p>
    <w:p w:rsidR="00715334" w:rsidRDefault="00715334" w:rsidP="00715334">
      <w:pPr>
        <w:pStyle w:val="ListParagraph"/>
        <w:widowControl/>
        <w:ind w:left="3240" w:firstLine="0"/>
        <w:contextualSpacing/>
        <w:rPr>
          <w:rFonts w:hAnsiTheme="majorHAnsi" w:cstheme="minorHAnsi"/>
          <w:color w:val="000000"/>
        </w:rPr>
      </w:pPr>
    </w:p>
    <w:p w:rsidR="00715334" w:rsidRDefault="00163A2D" w:rsidP="00715334">
      <w:pPr>
        <w:ind w:left="2160"/>
        <w:rPr>
          <w:rFonts w:hAnsiTheme="majorHAnsi" w:cstheme="minorHAnsi"/>
          <w:b/>
        </w:rPr>
      </w:pPr>
      <w:r>
        <w:rPr>
          <w:rFonts w:hAnsiTheme="majorHAnsi" w:cstheme="minorHAnsi"/>
          <w:b/>
        </w:rPr>
        <w:t>7</w:t>
      </w:r>
      <w:r w:rsidR="00715334">
        <w:rPr>
          <w:rFonts w:hAnsiTheme="majorHAnsi" w:cstheme="minorHAnsi"/>
          <w:b/>
        </w:rPr>
        <w:t>.  Extended School Year Contracts for the Summer of 2020</w:t>
      </w:r>
    </w:p>
    <w:p w:rsidR="00715334" w:rsidRDefault="00715334" w:rsidP="00715334">
      <w:pPr>
        <w:pStyle w:val="ListParagraph"/>
        <w:ind w:left="2520"/>
        <w:rPr>
          <w:rFonts w:hAnsiTheme="majorHAnsi" w:cstheme="minorHAnsi"/>
        </w:rPr>
      </w:pPr>
    </w:p>
    <w:p w:rsidR="00715334" w:rsidRDefault="00715334" w:rsidP="00715334">
      <w:pPr>
        <w:pStyle w:val="ListParagraph"/>
        <w:ind w:left="2520"/>
        <w:rPr>
          <w:rFonts w:hAnsiTheme="majorHAnsi" w:cstheme="minorHAnsi"/>
          <w:i/>
        </w:rPr>
      </w:pPr>
      <w:r>
        <w:rPr>
          <w:rFonts w:hAnsiTheme="majorHAnsi" w:cstheme="minorHAnsi"/>
          <w:i/>
        </w:rPr>
        <w:tab/>
        <w:t>Superintendent recommends employment of the following ESY contract(s) pending verification of all licensure requirements and BCI/FBI criminal records checks:</w:t>
      </w:r>
    </w:p>
    <w:p w:rsidR="00715334" w:rsidRDefault="00715334" w:rsidP="00715334">
      <w:pPr>
        <w:pStyle w:val="ListParagraph"/>
        <w:ind w:left="3240"/>
        <w:rPr>
          <w:rFonts w:hAnsiTheme="majorHAnsi" w:cstheme="minorHAnsi"/>
        </w:rPr>
      </w:pPr>
      <w:r>
        <w:rPr>
          <w:rFonts w:hAnsiTheme="majorHAnsi" w:cstheme="minorHAnsi"/>
        </w:rPr>
        <w:t xml:space="preserve"> </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Cathy Bero</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Donna Murphy</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Jen Clark</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Tara Hartshorn</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Blair Phillips</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Kristen Pargeon</w:t>
      </w:r>
    </w:p>
    <w:p w:rsidR="00715334" w:rsidRDefault="00715334" w:rsidP="00715334">
      <w:pPr>
        <w:pStyle w:val="ListParagraph"/>
        <w:widowControl/>
        <w:numPr>
          <w:ilvl w:val="0"/>
          <w:numId w:val="19"/>
        </w:numPr>
        <w:contextualSpacing/>
        <w:rPr>
          <w:rFonts w:hAnsiTheme="majorHAnsi" w:cstheme="minorHAnsi"/>
        </w:rPr>
      </w:pPr>
      <w:r>
        <w:rPr>
          <w:rFonts w:hAnsiTheme="majorHAnsi" w:cstheme="minorHAnsi"/>
        </w:rPr>
        <w:t>Shannon Clipner</w:t>
      </w:r>
    </w:p>
    <w:p w:rsidR="00462247" w:rsidRDefault="00462247" w:rsidP="00715334">
      <w:pPr>
        <w:pStyle w:val="ListParagraph"/>
        <w:widowControl/>
        <w:numPr>
          <w:ilvl w:val="0"/>
          <w:numId w:val="19"/>
        </w:numPr>
        <w:contextualSpacing/>
        <w:rPr>
          <w:rFonts w:hAnsiTheme="majorHAnsi" w:cstheme="minorHAnsi"/>
        </w:rPr>
      </w:pPr>
      <w:r>
        <w:rPr>
          <w:rFonts w:hAnsiTheme="majorHAnsi" w:cstheme="minorHAnsi"/>
        </w:rPr>
        <w:t>Charissa Mills-Pack</w:t>
      </w:r>
    </w:p>
    <w:p w:rsidR="00462247" w:rsidRPr="00715334" w:rsidRDefault="00E03B85" w:rsidP="00715334">
      <w:pPr>
        <w:pStyle w:val="ListParagraph"/>
        <w:widowControl/>
        <w:numPr>
          <w:ilvl w:val="0"/>
          <w:numId w:val="19"/>
        </w:numPr>
        <w:contextualSpacing/>
        <w:rPr>
          <w:rFonts w:hAnsiTheme="majorHAnsi" w:cstheme="minorHAnsi"/>
        </w:rPr>
      </w:pPr>
      <w:r>
        <w:rPr>
          <w:rFonts w:hAnsiTheme="majorHAnsi" w:cstheme="minorHAnsi"/>
        </w:rPr>
        <w:t>Nancy Nesbitt</w:t>
      </w:r>
    </w:p>
    <w:p w:rsidR="00E31F9A" w:rsidRDefault="00E31F9A" w:rsidP="001B6EFC">
      <w:pPr>
        <w:tabs>
          <w:tab w:val="left" w:pos="2520"/>
        </w:tabs>
        <w:ind w:left="2520" w:hanging="360"/>
        <w:rPr>
          <w:rFonts w:asciiTheme="majorHAnsi" w:hAnsiTheme="majorHAnsi" w:cstheme="minorHAnsi"/>
        </w:rPr>
      </w:pPr>
    </w:p>
    <w:p w:rsidR="002A4595" w:rsidRDefault="00163A2D" w:rsidP="002A4595">
      <w:pPr>
        <w:ind w:left="2160"/>
        <w:rPr>
          <w:rFonts w:asciiTheme="majorHAnsi" w:hAnsiTheme="majorHAnsi" w:cstheme="minorHAnsi"/>
          <w:b/>
        </w:rPr>
      </w:pPr>
      <w:r>
        <w:rPr>
          <w:rFonts w:asciiTheme="majorHAnsi" w:hAnsiTheme="majorHAnsi" w:cstheme="minorHAnsi"/>
          <w:b/>
        </w:rPr>
        <w:t>8</w:t>
      </w:r>
      <w:r w:rsidR="00844250">
        <w:rPr>
          <w:rFonts w:asciiTheme="majorHAnsi" w:hAnsiTheme="majorHAnsi" w:cstheme="minorHAnsi"/>
          <w:b/>
        </w:rPr>
        <w:t>.   Resignations</w:t>
      </w:r>
    </w:p>
    <w:p w:rsidR="002A4595" w:rsidRDefault="002A4595" w:rsidP="002A4595">
      <w:pPr>
        <w:pStyle w:val="ListParagraph"/>
        <w:ind w:left="2520"/>
        <w:rPr>
          <w:rFonts w:asciiTheme="majorHAnsi" w:hAnsiTheme="majorHAnsi" w:cstheme="minorHAnsi"/>
        </w:rPr>
      </w:pPr>
    </w:p>
    <w:p w:rsidR="002A4595" w:rsidRDefault="00844250" w:rsidP="00B41C30">
      <w:pPr>
        <w:ind w:left="2520" w:firstLine="360"/>
        <w:rPr>
          <w:rFonts w:asciiTheme="majorHAnsi" w:hAnsiTheme="majorHAnsi" w:cstheme="minorHAnsi"/>
          <w:i/>
        </w:rPr>
      </w:pPr>
      <w:r>
        <w:rPr>
          <w:rFonts w:asciiTheme="majorHAnsi" w:hAnsiTheme="majorHAnsi" w:cstheme="minorHAnsi"/>
          <w:i/>
        </w:rPr>
        <w:t>Superintendent submits with appreciation of service:</w:t>
      </w:r>
    </w:p>
    <w:p w:rsidR="002A4595" w:rsidRDefault="002A4595" w:rsidP="002A4595">
      <w:pPr>
        <w:ind w:left="2520"/>
        <w:rPr>
          <w:rFonts w:asciiTheme="majorHAnsi" w:hAnsiTheme="majorHAnsi" w:cstheme="minorHAnsi"/>
          <w:i/>
        </w:rPr>
      </w:pPr>
    </w:p>
    <w:p w:rsidR="00F63CFB" w:rsidRDefault="00844250"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Justin Bu</w:t>
      </w:r>
      <w:r w:rsidR="008C6754">
        <w:rPr>
          <w:rFonts w:asciiTheme="majorHAnsi" w:hAnsiTheme="majorHAnsi" w:cstheme="minorHAnsi"/>
          <w:color w:val="000000" w:themeColor="text1"/>
        </w:rPr>
        <w:t>ttermore, GHS Social Studies, effective</w:t>
      </w:r>
      <w:r>
        <w:rPr>
          <w:rFonts w:asciiTheme="majorHAnsi" w:hAnsiTheme="majorHAnsi" w:cstheme="minorHAnsi"/>
          <w:color w:val="000000" w:themeColor="text1"/>
        </w:rPr>
        <w:t xml:space="preserve"> the end of the 2019-2020 school year.  </w:t>
      </w:r>
    </w:p>
    <w:p w:rsidR="008C6754" w:rsidRDefault="008C6754"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Scott Carpenter, GHS Assistant Principal, effective the end of the 2019-2020 school year.  </w:t>
      </w:r>
    </w:p>
    <w:p w:rsidR="000139D3" w:rsidRDefault="000139D3" w:rsidP="001B6EFC">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Chad Mickey, Assistant Varsity Football and MS Softball coach, effective the end of the 2019-2020 school year.  </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D40DCD" w:rsidRDefault="00D40DCD" w:rsidP="00D40DC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B6EFC" w:rsidRDefault="001B6EFC" w:rsidP="001B6EFC">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9366E2" w:rsidRPr="00BD5F42" w:rsidRDefault="009366E2" w:rsidP="009366E2">
      <w:pPr>
        <w:rPr>
          <w:rFonts w:asciiTheme="majorHAnsi" w:hAnsiTheme="majorHAnsi" w:cstheme="minorHAnsi"/>
          <w:b/>
        </w:rPr>
      </w:pPr>
    </w:p>
    <w:p w:rsidR="009366E2" w:rsidRPr="00BD5F42" w:rsidRDefault="000A5A10" w:rsidP="009366E2">
      <w:pPr>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0A5A10" w:rsidP="009366E2">
      <w:pPr>
        <w:tabs>
          <w:tab w:val="left" w:pos="720"/>
        </w:tabs>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BA479C">
        <w:rPr>
          <w:rFonts w:asciiTheme="majorHAnsi" w:hAnsiTheme="majorHAnsi" w:cstheme="minorHAnsi"/>
        </w:rPr>
        <w:t>:</w:t>
      </w:r>
      <w:r w:rsidR="00BA479C">
        <w:rPr>
          <w:rFonts w:asciiTheme="majorHAnsi" w:hAnsiTheme="majorHAnsi" w:cstheme="minorHAnsi"/>
        </w:rPr>
        <w:tab/>
        <w:t>Approval of the April</w:t>
      </w:r>
      <w:r w:rsidR="001B6EFC">
        <w:rPr>
          <w:rFonts w:asciiTheme="majorHAnsi" w:hAnsiTheme="majorHAnsi" w:cstheme="minorHAnsi"/>
        </w:rPr>
        <w:t>, 2020</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D40DCD" w:rsidRDefault="00D40DCD" w:rsidP="00D40DC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171D7D" w:rsidRDefault="00171D7D" w:rsidP="00171D7D">
      <w:pPr>
        <w:tabs>
          <w:tab w:val="left" w:pos="720"/>
        </w:tabs>
        <w:rPr>
          <w:rFonts w:asciiTheme="majorHAnsi" w:hAnsiTheme="majorHAnsi" w:cstheme="minorHAnsi"/>
          <w:b/>
        </w:rPr>
      </w:pPr>
    </w:p>
    <w:p w:rsidR="00171D7D" w:rsidRPr="00BD5F42" w:rsidRDefault="00171D7D" w:rsidP="00171D7D">
      <w:pPr>
        <w:tabs>
          <w:tab w:val="left" w:pos="720"/>
        </w:tabs>
        <w:rPr>
          <w:rFonts w:asciiTheme="majorHAnsi" w:hAnsiTheme="majorHAnsi" w:cstheme="minorHAnsi"/>
          <w:b/>
        </w:rPr>
      </w:pPr>
      <w:r>
        <w:rPr>
          <w:rFonts w:asciiTheme="majorHAnsi" w:hAnsiTheme="majorHAnsi" w:cstheme="minorHAnsi"/>
          <w:b/>
        </w:rPr>
        <w:t>11.02</w:t>
      </w:r>
      <w:r>
        <w:rPr>
          <w:rFonts w:asciiTheme="majorHAnsi" w:hAnsiTheme="majorHAnsi" w:cstheme="minorHAnsi"/>
          <w:b/>
        </w:rPr>
        <w:tab/>
        <w:t>Five Year Forecast</w:t>
      </w:r>
    </w:p>
    <w:p w:rsidR="00171D7D" w:rsidRPr="00BD5F42" w:rsidRDefault="00171D7D" w:rsidP="00171D7D">
      <w:pPr>
        <w:tabs>
          <w:tab w:val="left" w:pos="720"/>
          <w:tab w:val="left" w:pos="2160"/>
        </w:tabs>
        <w:ind w:left="720"/>
        <w:rPr>
          <w:rFonts w:asciiTheme="majorHAnsi" w:hAnsiTheme="majorHAnsi" w:cstheme="minorHAnsi"/>
        </w:rPr>
      </w:pPr>
    </w:p>
    <w:p w:rsidR="00171D7D" w:rsidRPr="00BD5F42" w:rsidRDefault="00171D7D" w:rsidP="00171D7D">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171D7D" w:rsidRPr="00BD5F42" w:rsidRDefault="00171D7D" w:rsidP="00171D7D">
      <w:pPr>
        <w:tabs>
          <w:tab w:val="left" w:pos="720"/>
          <w:tab w:val="left" w:pos="1440"/>
          <w:tab w:val="left" w:pos="2160"/>
        </w:tabs>
        <w:ind w:left="720"/>
        <w:rPr>
          <w:rFonts w:asciiTheme="majorHAnsi" w:hAnsiTheme="majorHAnsi" w:cstheme="minorHAnsi"/>
        </w:rPr>
      </w:pPr>
    </w:p>
    <w:p w:rsidR="00171D7D" w:rsidRPr="00BD5F42" w:rsidRDefault="00171D7D" w:rsidP="00171D7D">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Five Year Forecast.</w:t>
      </w:r>
    </w:p>
    <w:p w:rsidR="00171D7D" w:rsidRPr="00BD5F42" w:rsidRDefault="00171D7D" w:rsidP="00171D7D">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171D7D" w:rsidRDefault="00171D7D" w:rsidP="00171D7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8A3245" w:rsidRDefault="008A3245" w:rsidP="00DA17B1">
      <w:pPr>
        <w:rPr>
          <w:rFonts w:asciiTheme="majorHAnsi" w:hAnsiTheme="majorHAnsi" w:cstheme="minorHAnsi"/>
          <w:b/>
        </w:rPr>
      </w:pPr>
    </w:p>
    <w:p w:rsidR="00612FD5" w:rsidRDefault="00612FD5" w:rsidP="00612FD5">
      <w:pPr>
        <w:rPr>
          <w:b/>
          <w:bCs/>
        </w:rPr>
      </w:pPr>
      <w:r>
        <w:rPr>
          <w:b/>
          <w:bCs/>
        </w:rPr>
        <w:t>11.03</w:t>
      </w:r>
      <w:r>
        <w:rPr>
          <w:b/>
          <w:bCs/>
        </w:rPr>
        <w:tab/>
        <w:t>Permanent Appropriation Resolution</w:t>
      </w:r>
    </w:p>
    <w:p w:rsidR="00612FD5" w:rsidRDefault="00612FD5" w:rsidP="00612FD5">
      <w:pPr>
        <w:ind w:left="720"/>
      </w:pPr>
    </w:p>
    <w:p w:rsidR="00612FD5" w:rsidRDefault="00612FD5" w:rsidP="00612FD5">
      <w:pPr>
        <w:ind w:left="1440"/>
      </w:pPr>
      <w:r>
        <w:rPr>
          <w:i/>
          <w:iCs/>
        </w:rPr>
        <w:t>                             Treasurer recommends:</w:t>
      </w:r>
    </w:p>
    <w:p w:rsidR="00612FD5" w:rsidRDefault="00612FD5" w:rsidP="00612FD5">
      <w:pPr>
        <w:ind w:left="720"/>
      </w:pPr>
    </w:p>
    <w:p w:rsidR="00612FD5" w:rsidRDefault="00612FD5" w:rsidP="00612FD5">
      <w:pPr>
        <w:ind w:left="2880" w:hanging="2160"/>
      </w:pPr>
      <w:r>
        <w:t xml:space="preserve">              </w:t>
      </w:r>
      <w:r>
        <w:rPr>
          <w:u w:val="single"/>
        </w:rPr>
        <w:t>Motion</w:t>
      </w:r>
      <w:r>
        <w:t xml:space="preserve">:              Approval of the permanent appropriation resolution during the fiscal year and ending June 30, 2020.  </w:t>
      </w:r>
    </w:p>
    <w:p w:rsidR="00612FD5" w:rsidRDefault="00612FD5" w:rsidP="00612FD5">
      <w:pPr>
        <w:ind w:left="2880" w:hanging="2160"/>
        <w:rPr>
          <w:b/>
          <w:bCs/>
        </w:rPr>
      </w:pPr>
      <w:r>
        <w:t xml:space="preserve">                            </w:t>
      </w:r>
      <w:r>
        <w:rPr>
          <w:b/>
          <w:bCs/>
        </w:rPr>
        <w:t xml:space="preserve">              </w:t>
      </w:r>
      <w:r>
        <w:t xml:space="preserve">                             </w:t>
      </w:r>
      <w:r>
        <w:rPr>
          <w:b/>
          <w:bCs/>
        </w:rPr>
        <w:t xml:space="preserve">              </w:t>
      </w:r>
    </w:p>
    <w:p w:rsidR="00612FD5" w:rsidRDefault="00612FD5" w:rsidP="00612FD5">
      <w:pPr>
        <w:ind w:firstLine="720"/>
      </w:pPr>
      <w:r>
        <w:t>Dr. Cornman _____ Mr. Miller _____ Ms. Deeds _____ Ms. Shaw _____ Mr. Wolf_____</w:t>
      </w:r>
    </w:p>
    <w:p w:rsidR="00DA17B1" w:rsidRDefault="00442D2B" w:rsidP="00B609C0">
      <w:pPr>
        <w:tabs>
          <w:tab w:val="left" w:pos="1440"/>
          <w:tab w:val="left" w:pos="2430"/>
          <w:tab w:val="left" w:pos="2880"/>
        </w:tabs>
        <w:ind w:left="2880" w:hanging="2880"/>
        <w:rPr>
          <w:rFonts w:asciiTheme="majorHAnsi" w:hAnsiTheme="majorHAnsi" w:cstheme="minorHAnsi"/>
        </w:rPr>
      </w:pPr>
      <w:r>
        <w:rPr>
          <w:rFonts w:asciiTheme="majorHAnsi" w:hAnsiTheme="majorHAnsi" w:cstheme="minorHAnsi"/>
          <w:b/>
        </w:rPr>
        <w:tab/>
      </w:r>
    </w:p>
    <w:p w:rsidR="009366E2" w:rsidRPr="00BD5F42" w:rsidRDefault="000A5A10"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D40DCD" w:rsidRDefault="00D40DCD" w:rsidP="00D40DCD">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rsidR="00F7446C" w:rsidRDefault="00F7446C" w:rsidP="009366E2">
      <w:pPr>
        <w:ind w:firstLine="720"/>
        <w:rPr>
          <w:rFonts w:asciiTheme="majorHAnsi" w:hAnsiTheme="majorHAnsi" w:cstheme="minorHAnsi"/>
        </w:rPr>
      </w:pPr>
    </w:p>
    <w:p w:rsidR="002F0F62" w:rsidRDefault="002F0F62" w:rsidP="009366E2">
      <w:pPr>
        <w:ind w:firstLine="720"/>
        <w:rPr>
          <w:rFonts w:asciiTheme="majorHAnsi" w:hAnsiTheme="majorHAnsi" w:cstheme="minorHAnsi"/>
        </w:rPr>
      </w:pPr>
    </w:p>
    <w:p w:rsidR="002F0F62" w:rsidRDefault="002F0F62" w:rsidP="009366E2">
      <w:pPr>
        <w:ind w:firstLine="720"/>
        <w:rPr>
          <w:rFonts w:asciiTheme="majorHAnsi" w:hAnsiTheme="majorHAnsi" w:cstheme="minorHAnsi"/>
        </w:rPr>
      </w:pPr>
    </w:p>
    <w:p w:rsidR="004470FA" w:rsidRDefault="004470FA" w:rsidP="009366E2">
      <w:pPr>
        <w:ind w:firstLine="720"/>
        <w:rPr>
          <w:rFonts w:asciiTheme="majorHAnsi" w:hAnsiTheme="majorHAnsi" w:cstheme="minorHAnsi"/>
        </w:rPr>
      </w:pPr>
    </w:p>
    <w:p w:rsidR="004470FA" w:rsidRDefault="004470FA" w:rsidP="009366E2">
      <w:pPr>
        <w:ind w:firstLine="720"/>
        <w:rPr>
          <w:rFonts w:asciiTheme="majorHAnsi" w:hAnsiTheme="majorHAnsi" w:cstheme="minorHAnsi"/>
        </w:rPr>
      </w:pPr>
    </w:p>
    <w:p w:rsidR="002F0F62" w:rsidRDefault="002F0F62" w:rsidP="009366E2">
      <w:pPr>
        <w:ind w:firstLine="720"/>
        <w:rPr>
          <w:rFonts w:asciiTheme="majorHAnsi" w:hAnsiTheme="majorHAnsi" w:cstheme="minorHAnsi"/>
        </w:rPr>
      </w:pPr>
    </w:p>
    <w:p w:rsidR="0077381C" w:rsidRDefault="0077381C" w:rsidP="009366E2">
      <w:pPr>
        <w:spacing w:after="200" w:line="276" w:lineRule="auto"/>
        <w:ind w:left="2160" w:firstLine="720"/>
        <w:rPr>
          <w:rFonts w:asciiTheme="majorHAnsi" w:hAnsiTheme="majorHAnsi" w:cstheme="minorHAnsi"/>
          <w:b/>
          <w:bCs/>
        </w:rPr>
      </w:pPr>
    </w:p>
    <w:p w:rsidR="001356B6" w:rsidRDefault="001356B6" w:rsidP="009366E2">
      <w:pPr>
        <w:spacing w:after="200" w:line="276" w:lineRule="auto"/>
        <w:ind w:left="2160" w:firstLine="720"/>
        <w:rPr>
          <w:rFonts w:asciiTheme="majorHAnsi" w:hAnsiTheme="majorHAnsi" w:cstheme="minorHAnsi"/>
          <w:b/>
          <w:bCs/>
        </w:rPr>
      </w:pPr>
    </w:p>
    <w:p w:rsidR="001356B6" w:rsidRDefault="001356B6" w:rsidP="009366E2">
      <w:pPr>
        <w:spacing w:after="200" w:line="276" w:lineRule="auto"/>
        <w:ind w:left="2160" w:firstLine="720"/>
        <w:rPr>
          <w:rFonts w:asciiTheme="majorHAnsi" w:hAnsiTheme="majorHAnsi" w:cstheme="minorHAnsi"/>
          <w:b/>
          <w:bCs/>
        </w:rPr>
      </w:pPr>
    </w:p>
    <w:p w:rsidR="001356B6" w:rsidRDefault="001356B6" w:rsidP="009366E2">
      <w:pPr>
        <w:spacing w:after="200" w:line="276" w:lineRule="auto"/>
        <w:ind w:left="2160" w:firstLine="720"/>
        <w:rPr>
          <w:rFonts w:asciiTheme="majorHAnsi" w:hAnsiTheme="majorHAnsi" w:cstheme="minorHAnsi"/>
          <w:b/>
          <w:bCs/>
        </w:rPr>
      </w:pPr>
    </w:p>
    <w:p w:rsidR="001356B6" w:rsidRDefault="001356B6" w:rsidP="009366E2">
      <w:pPr>
        <w:spacing w:after="200" w:line="276" w:lineRule="auto"/>
        <w:ind w:left="2160" w:firstLine="720"/>
        <w:rPr>
          <w:rFonts w:asciiTheme="majorHAnsi" w:hAnsiTheme="majorHAnsi" w:cstheme="minorHAnsi"/>
          <w:b/>
          <w:bCs/>
        </w:rPr>
      </w:pPr>
    </w:p>
    <w:p w:rsidR="0077381C" w:rsidRDefault="0077381C" w:rsidP="009366E2">
      <w:pPr>
        <w:spacing w:after="200" w:line="276" w:lineRule="auto"/>
        <w:ind w:left="2160" w:firstLine="720"/>
        <w:rPr>
          <w:rFonts w:asciiTheme="majorHAnsi" w:hAnsiTheme="majorHAnsi" w:cstheme="minorHAnsi"/>
          <w:b/>
          <w:bCs/>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02D" w:rsidRDefault="0022602D">
      <w:r>
        <w:separator/>
      </w:r>
    </w:p>
  </w:endnote>
  <w:endnote w:type="continuationSeparator" w:id="0">
    <w:p w:rsidR="0022602D" w:rsidRDefault="002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02D" w:rsidRDefault="0022602D">
      <w:r>
        <w:separator/>
      </w:r>
    </w:p>
  </w:footnote>
  <w:footnote w:type="continuationSeparator" w:id="0">
    <w:p w:rsidR="0022602D" w:rsidRDefault="0022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6"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9"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0"/>
  </w:num>
  <w:num w:numId="4">
    <w:abstractNumId w:val="6"/>
  </w:num>
  <w:num w:numId="5">
    <w:abstractNumId w:val="11"/>
  </w:num>
  <w:num w:numId="6">
    <w:abstractNumId w:val="8"/>
  </w:num>
  <w:num w:numId="7">
    <w:abstractNumId w:val="14"/>
  </w:num>
  <w:num w:numId="8">
    <w:abstractNumId w:val="4"/>
  </w:num>
  <w:num w:numId="9">
    <w:abstractNumId w:val="3"/>
  </w:num>
  <w:num w:numId="10">
    <w:abstractNumId w:val="16"/>
  </w:num>
  <w:num w:numId="11">
    <w:abstractNumId w:val="13"/>
  </w:num>
  <w:num w:numId="12">
    <w:abstractNumId w:val="19"/>
  </w:num>
  <w:num w:numId="13">
    <w:abstractNumId w:val="7"/>
  </w:num>
  <w:num w:numId="14">
    <w:abstractNumId w:val="9"/>
  </w:num>
  <w:num w:numId="15">
    <w:abstractNumId w:val="17"/>
  </w:num>
  <w:num w:numId="16">
    <w:abstractNumId w:val="15"/>
  </w:num>
  <w:num w:numId="17">
    <w:abstractNumId w:val="12"/>
  </w:num>
  <w:num w:numId="18">
    <w:abstractNumId w:val="9"/>
  </w:num>
  <w:num w:numId="19">
    <w:abstractNumId w:val="18"/>
  </w:num>
  <w:num w:numId="20">
    <w:abstractNumId w:val="18"/>
  </w:num>
  <w:num w:numId="21">
    <w:abstractNumId w:val="1"/>
  </w:num>
  <w:num w:numId="22">
    <w:abstractNumId w:val="5"/>
  </w:num>
  <w:num w:numId="23">
    <w:abstractNumId w:val="2"/>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39D3"/>
    <w:rsid w:val="00016760"/>
    <w:rsid w:val="00020094"/>
    <w:rsid w:val="00021336"/>
    <w:rsid w:val="00036F13"/>
    <w:rsid w:val="0005355E"/>
    <w:rsid w:val="00054741"/>
    <w:rsid w:val="00066E58"/>
    <w:rsid w:val="0007015F"/>
    <w:rsid w:val="00097B58"/>
    <w:rsid w:val="00097DB8"/>
    <w:rsid w:val="000A06A3"/>
    <w:rsid w:val="000A2141"/>
    <w:rsid w:val="000A5A10"/>
    <w:rsid w:val="000B39BD"/>
    <w:rsid w:val="000C1772"/>
    <w:rsid w:val="000E34D7"/>
    <w:rsid w:val="000E690D"/>
    <w:rsid w:val="00101B89"/>
    <w:rsid w:val="00121047"/>
    <w:rsid w:val="001356B6"/>
    <w:rsid w:val="0014254F"/>
    <w:rsid w:val="001428E6"/>
    <w:rsid w:val="0014738E"/>
    <w:rsid w:val="00156293"/>
    <w:rsid w:val="00156939"/>
    <w:rsid w:val="00160468"/>
    <w:rsid w:val="00160FD4"/>
    <w:rsid w:val="001623D8"/>
    <w:rsid w:val="00163A2D"/>
    <w:rsid w:val="0016526F"/>
    <w:rsid w:val="00171D7D"/>
    <w:rsid w:val="00175712"/>
    <w:rsid w:val="00177FD1"/>
    <w:rsid w:val="00180340"/>
    <w:rsid w:val="00182A62"/>
    <w:rsid w:val="00183A6B"/>
    <w:rsid w:val="00194621"/>
    <w:rsid w:val="001A78E2"/>
    <w:rsid w:val="001B0E01"/>
    <w:rsid w:val="001B5B04"/>
    <w:rsid w:val="001B6D91"/>
    <w:rsid w:val="001B6EFC"/>
    <w:rsid w:val="001C6C0C"/>
    <w:rsid w:val="001D75C9"/>
    <w:rsid w:val="001E0454"/>
    <w:rsid w:val="001E19E9"/>
    <w:rsid w:val="001F2DBE"/>
    <w:rsid w:val="00212305"/>
    <w:rsid w:val="00213B33"/>
    <w:rsid w:val="00215AB8"/>
    <w:rsid w:val="0022288D"/>
    <w:rsid w:val="0022602D"/>
    <w:rsid w:val="00232F91"/>
    <w:rsid w:val="00242D63"/>
    <w:rsid w:val="0025038B"/>
    <w:rsid w:val="00262CDA"/>
    <w:rsid w:val="002635DB"/>
    <w:rsid w:val="00264AD2"/>
    <w:rsid w:val="0027286A"/>
    <w:rsid w:val="00272B35"/>
    <w:rsid w:val="00274449"/>
    <w:rsid w:val="00280A91"/>
    <w:rsid w:val="002822B0"/>
    <w:rsid w:val="0029545C"/>
    <w:rsid w:val="00295E5F"/>
    <w:rsid w:val="002A4595"/>
    <w:rsid w:val="002B7E17"/>
    <w:rsid w:val="002C2CD0"/>
    <w:rsid w:val="002C3DCF"/>
    <w:rsid w:val="002D511B"/>
    <w:rsid w:val="002F0F62"/>
    <w:rsid w:val="00321AFA"/>
    <w:rsid w:val="00325BFC"/>
    <w:rsid w:val="00331475"/>
    <w:rsid w:val="00344619"/>
    <w:rsid w:val="00344F82"/>
    <w:rsid w:val="00347D96"/>
    <w:rsid w:val="00351016"/>
    <w:rsid w:val="0035555E"/>
    <w:rsid w:val="003749CF"/>
    <w:rsid w:val="00380868"/>
    <w:rsid w:val="003A4FD1"/>
    <w:rsid w:val="003B3275"/>
    <w:rsid w:val="003F15FA"/>
    <w:rsid w:val="003F3313"/>
    <w:rsid w:val="00412CF2"/>
    <w:rsid w:val="0042087F"/>
    <w:rsid w:val="00422CC8"/>
    <w:rsid w:val="00430937"/>
    <w:rsid w:val="00434BD2"/>
    <w:rsid w:val="00442CF7"/>
    <w:rsid w:val="00442D2B"/>
    <w:rsid w:val="004470FA"/>
    <w:rsid w:val="004616F3"/>
    <w:rsid w:val="00462247"/>
    <w:rsid w:val="004629A3"/>
    <w:rsid w:val="00490490"/>
    <w:rsid w:val="00493699"/>
    <w:rsid w:val="00493822"/>
    <w:rsid w:val="004B40B1"/>
    <w:rsid w:val="004D0B6D"/>
    <w:rsid w:val="004D248C"/>
    <w:rsid w:val="004D2D85"/>
    <w:rsid w:val="004F02F6"/>
    <w:rsid w:val="00505D3D"/>
    <w:rsid w:val="00512EAD"/>
    <w:rsid w:val="00525BE6"/>
    <w:rsid w:val="00546CFD"/>
    <w:rsid w:val="00555404"/>
    <w:rsid w:val="00565588"/>
    <w:rsid w:val="005842F3"/>
    <w:rsid w:val="00584EDE"/>
    <w:rsid w:val="00586E95"/>
    <w:rsid w:val="005A7BCC"/>
    <w:rsid w:val="005D3631"/>
    <w:rsid w:val="005E09ED"/>
    <w:rsid w:val="005E6E8A"/>
    <w:rsid w:val="00604A30"/>
    <w:rsid w:val="00612215"/>
    <w:rsid w:val="00612FD5"/>
    <w:rsid w:val="006169E1"/>
    <w:rsid w:val="006261FB"/>
    <w:rsid w:val="00633942"/>
    <w:rsid w:val="0063671E"/>
    <w:rsid w:val="00637B31"/>
    <w:rsid w:val="00644780"/>
    <w:rsid w:val="006447DB"/>
    <w:rsid w:val="0065052D"/>
    <w:rsid w:val="00653A6E"/>
    <w:rsid w:val="00660E35"/>
    <w:rsid w:val="006753C4"/>
    <w:rsid w:val="0068629E"/>
    <w:rsid w:val="0068673C"/>
    <w:rsid w:val="006B090F"/>
    <w:rsid w:val="006B79DB"/>
    <w:rsid w:val="006C52E7"/>
    <w:rsid w:val="006D6F09"/>
    <w:rsid w:val="006E0815"/>
    <w:rsid w:val="006E4482"/>
    <w:rsid w:val="006E7059"/>
    <w:rsid w:val="00715334"/>
    <w:rsid w:val="007337B2"/>
    <w:rsid w:val="0073595B"/>
    <w:rsid w:val="007374DC"/>
    <w:rsid w:val="0077381C"/>
    <w:rsid w:val="0077443E"/>
    <w:rsid w:val="00781718"/>
    <w:rsid w:val="00781B11"/>
    <w:rsid w:val="007830C4"/>
    <w:rsid w:val="00786176"/>
    <w:rsid w:val="007912E9"/>
    <w:rsid w:val="007A4FBE"/>
    <w:rsid w:val="007C6B3A"/>
    <w:rsid w:val="007C6CCB"/>
    <w:rsid w:val="007F09E8"/>
    <w:rsid w:val="007F2860"/>
    <w:rsid w:val="007F59CA"/>
    <w:rsid w:val="008064BE"/>
    <w:rsid w:val="00815784"/>
    <w:rsid w:val="00816574"/>
    <w:rsid w:val="00816DDE"/>
    <w:rsid w:val="00827042"/>
    <w:rsid w:val="00844250"/>
    <w:rsid w:val="008464A2"/>
    <w:rsid w:val="00847DA5"/>
    <w:rsid w:val="00854012"/>
    <w:rsid w:val="0085458D"/>
    <w:rsid w:val="00876128"/>
    <w:rsid w:val="00884F68"/>
    <w:rsid w:val="00892C03"/>
    <w:rsid w:val="008A3245"/>
    <w:rsid w:val="008C0C26"/>
    <w:rsid w:val="008C25C4"/>
    <w:rsid w:val="008C6754"/>
    <w:rsid w:val="008D0DC0"/>
    <w:rsid w:val="008D38B2"/>
    <w:rsid w:val="008D41ED"/>
    <w:rsid w:val="008F11A9"/>
    <w:rsid w:val="008F4611"/>
    <w:rsid w:val="00911B35"/>
    <w:rsid w:val="00914E3C"/>
    <w:rsid w:val="009348C4"/>
    <w:rsid w:val="009366E2"/>
    <w:rsid w:val="00941A47"/>
    <w:rsid w:val="00944C37"/>
    <w:rsid w:val="009509CB"/>
    <w:rsid w:val="0097121C"/>
    <w:rsid w:val="00986329"/>
    <w:rsid w:val="009B6DFE"/>
    <w:rsid w:val="009C12A7"/>
    <w:rsid w:val="009C401F"/>
    <w:rsid w:val="009C7082"/>
    <w:rsid w:val="009D0A06"/>
    <w:rsid w:val="009D3A6A"/>
    <w:rsid w:val="009D5AE5"/>
    <w:rsid w:val="009D681D"/>
    <w:rsid w:val="009E7A2F"/>
    <w:rsid w:val="009F0AA2"/>
    <w:rsid w:val="00A10500"/>
    <w:rsid w:val="00A14A75"/>
    <w:rsid w:val="00A23148"/>
    <w:rsid w:val="00A262E1"/>
    <w:rsid w:val="00A35F38"/>
    <w:rsid w:val="00A426C7"/>
    <w:rsid w:val="00A639BF"/>
    <w:rsid w:val="00A64DEE"/>
    <w:rsid w:val="00A65152"/>
    <w:rsid w:val="00A70310"/>
    <w:rsid w:val="00A75516"/>
    <w:rsid w:val="00A76428"/>
    <w:rsid w:val="00A97D92"/>
    <w:rsid w:val="00AA3ADC"/>
    <w:rsid w:val="00AA79F3"/>
    <w:rsid w:val="00AB085A"/>
    <w:rsid w:val="00AB5677"/>
    <w:rsid w:val="00AB6307"/>
    <w:rsid w:val="00AC0F52"/>
    <w:rsid w:val="00AD127F"/>
    <w:rsid w:val="00AD1E50"/>
    <w:rsid w:val="00AD3938"/>
    <w:rsid w:val="00AD6FF1"/>
    <w:rsid w:val="00AE20E1"/>
    <w:rsid w:val="00B01286"/>
    <w:rsid w:val="00B023FC"/>
    <w:rsid w:val="00B10CCE"/>
    <w:rsid w:val="00B118CD"/>
    <w:rsid w:val="00B1218C"/>
    <w:rsid w:val="00B2175B"/>
    <w:rsid w:val="00B2646C"/>
    <w:rsid w:val="00B35248"/>
    <w:rsid w:val="00B405BE"/>
    <w:rsid w:val="00B4168B"/>
    <w:rsid w:val="00B41C30"/>
    <w:rsid w:val="00B45AA6"/>
    <w:rsid w:val="00B50F7C"/>
    <w:rsid w:val="00B56328"/>
    <w:rsid w:val="00B609C0"/>
    <w:rsid w:val="00B643F3"/>
    <w:rsid w:val="00B665B8"/>
    <w:rsid w:val="00B72940"/>
    <w:rsid w:val="00B84646"/>
    <w:rsid w:val="00B871E4"/>
    <w:rsid w:val="00B87551"/>
    <w:rsid w:val="00BA1112"/>
    <w:rsid w:val="00BA479C"/>
    <w:rsid w:val="00BC4B38"/>
    <w:rsid w:val="00BD19AF"/>
    <w:rsid w:val="00BD4F1B"/>
    <w:rsid w:val="00C02921"/>
    <w:rsid w:val="00C034ED"/>
    <w:rsid w:val="00C11B4F"/>
    <w:rsid w:val="00C43D57"/>
    <w:rsid w:val="00C533B2"/>
    <w:rsid w:val="00C64771"/>
    <w:rsid w:val="00C664ED"/>
    <w:rsid w:val="00C912DA"/>
    <w:rsid w:val="00CB0DB3"/>
    <w:rsid w:val="00CB0E30"/>
    <w:rsid w:val="00CB6415"/>
    <w:rsid w:val="00CC4098"/>
    <w:rsid w:val="00CD2B3F"/>
    <w:rsid w:val="00CE0EE8"/>
    <w:rsid w:val="00CF4187"/>
    <w:rsid w:val="00CF6828"/>
    <w:rsid w:val="00D05D9A"/>
    <w:rsid w:val="00D1152F"/>
    <w:rsid w:val="00D2156F"/>
    <w:rsid w:val="00D27358"/>
    <w:rsid w:val="00D35D39"/>
    <w:rsid w:val="00D40DCD"/>
    <w:rsid w:val="00D44EB8"/>
    <w:rsid w:val="00D54DD7"/>
    <w:rsid w:val="00D55C8B"/>
    <w:rsid w:val="00D72201"/>
    <w:rsid w:val="00D87794"/>
    <w:rsid w:val="00D87EA1"/>
    <w:rsid w:val="00DA12B4"/>
    <w:rsid w:val="00DA17B1"/>
    <w:rsid w:val="00DA18C4"/>
    <w:rsid w:val="00DA3794"/>
    <w:rsid w:val="00DE02FB"/>
    <w:rsid w:val="00DE392A"/>
    <w:rsid w:val="00DE5AA4"/>
    <w:rsid w:val="00DF7718"/>
    <w:rsid w:val="00E00C7E"/>
    <w:rsid w:val="00E03B85"/>
    <w:rsid w:val="00E15EC7"/>
    <w:rsid w:val="00E17C33"/>
    <w:rsid w:val="00E31571"/>
    <w:rsid w:val="00E31F9A"/>
    <w:rsid w:val="00E357D7"/>
    <w:rsid w:val="00E43310"/>
    <w:rsid w:val="00E558CD"/>
    <w:rsid w:val="00E94FFB"/>
    <w:rsid w:val="00E97C8E"/>
    <w:rsid w:val="00EE415A"/>
    <w:rsid w:val="00EF2D17"/>
    <w:rsid w:val="00F12A6D"/>
    <w:rsid w:val="00F172AA"/>
    <w:rsid w:val="00F30B59"/>
    <w:rsid w:val="00F61E5D"/>
    <w:rsid w:val="00F63CFB"/>
    <w:rsid w:val="00F67170"/>
    <w:rsid w:val="00F70633"/>
    <w:rsid w:val="00F7174C"/>
    <w:rsid w:val="00F72673"/>
    <w:rsid w:val="00F7446C"/>
    <w:rsid w:val="00F92872"/>
    <w:rsid w:val="00F92E74"/>
    <w:rsid w:val="00F95915"/>
    <w:rsid w:val="00FA1284"/>
    <w:rsid w:val="00FC06E2"/>
    <w:rsid w:val="00FC0BAF"/>
    <w:rsid w:val="00FD3C9B"/>
    <w:rsid w:val="00FE3E33"/>
    <w:rsid w:val="00FE5E70"/>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52E45"/>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DE02FB"/>
    <w:rPr>
      <w:sz w:val="16"/>
      <w:szCs w:val="16"/>
    </w:rPr>
  </w:style>
  <w:style w:type="paragraph" w:styleId="CommentText">
    <w:name w:val="annotation text"/>
    <w:basedOn w:val="Normal"/>
    <w:link w:val="CommentTextChar"/>
    <w:uiPriority w:val="99"/>
    <w:semiHidden/>
    <w:unhideWhenUsed/>
    <w:rsid w:val="00DE02FB"/>
    <w:rPr>
      <w:sz w:val="20"/>
      <w:szCs w:val="20"/>
    </w:rPr>
  </w:style>
  <w:style w:type="character" w:customStyle="1" w:styleId="CommentTextChar">
    <w:name w:val="Comment Text Char"/>
    <w:basedOn w:val="DefaultParagraphFont"/>
    <w:link w:val="CommentText"/>
    <w:uiPriority w:val="99"/>
    <w:semiHidden/>
    <w:rsid w:val="00DE02FB"/>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E02FB"/>
    <w:rPr>
      <w:b/>
      <w:bCs/>
    </w:rPr>
  </w:style>
  <w:style w:type="character" w:customStyle="1" w:styleId="CommentSubjectChar">
    <w:name w:val="Comment Subject Char"/>
    <w:basedOn w:val="CommentTextChar"/>
    <w:link w:val="CommentSubject"/>
    <w:uiPriority w:val="99"/>
    <w:semiHidden/>
    <w:rsid w:val="00DE02FB"/>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29232999">
      <w:bodyDiv w:val="1"/>
      <w:marLeft w:val="0"/>
      <w:marRight w:val="0"/>
      <w:marTop w:val="0"/>
      <w:marBottom w:val="0"/>
      <w:divBdr>
        <w:top w:val="none" w:sz="0" w:space="0" w:color="auto"/>
        <w:left w:val="none" w:sz="0" w:space="0" w:color="auto"/>
        <w:bottom w:val="none" w:sz="0" w:space="0" w:color="auto"/>
        <w:right w:val="none" w:sz="0" w:space="0" w:color="auto"/>
      </w:divBdr>
    </w:div>
    <w:div w:id="68579984">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57962015">
      <w:bodyDiv w:val="1"/>
      <w:marLeft w:val="0"/>
      <w:marRight w:val="0"/>
      <w:marTop w:val="0"/>
      <w:marBottom w:val="0"/>
      <w:divBdr>
        <w:top w:val="none" w:sz="0" w:space="0" w:color="auto"/>
        <w:left w:val="none" w:sz="0" w:space="0" w:color="auto"/>
        <w:bottom w:val="none" w:sz="0" w:space="0" w:color="auto"/>
        <w:right w:val="none" w:sz="0" w:space="0" w:color="auto"/>
      </w:divBdr>
    </w:div>
    <w:div w:id="165288464">
      <w:bodyDiv w:val="1"/>
      <w:marLeft w:val="0"/>
      <w:marRight w:val="0"/>
      <w:marTop w:val="0"/>
      <w:marBottom w:val="0"/>
      <w:divBdr>
        <w:top w:val="none" w:sz="0" w:space="0" w:color="auto"/>
        <w:left w:val="none" w:sz="0" w:space="0" w:color="auto"/>
        <w:bottom w:val="none" w:sz="0" w:space="0" w:color="auto"/>
        <w:right w:val="none" w:sz="0" w:space="0" w:color="auto"/>
      </w:divBdr>
    </w:div>
    <w:div w:id="260069640">
      <w:bodyDiv w:val="1"/>
      <w:marLeft w:val="0"/>
      <w:marRight w:val="0"/>
      <w:marTop w:val="0"/>
      <w:marBottom w:val="0"/>
      <w:divBdr>
        <w:top w:val="none" w:sz="0" w:space="0" w:color="auto"/>
        <w:left w:val="none" w:sz="0" w:space="0" w:color="auto"/>
        <w:bottom w:val="none" w:sz="0" w:space="0" w:color="auto"/>
        <w:right w:val="none" w:sz="0" w:space="0" w:color="auto"/>
      </w:divBdr>
    </w:div>
    <w:div w:id="422069986">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192718952">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346133733">
      <w:bodyDiv w:val="1"/>
      <w:marLeft w:val="0"/>
      <w:marRight w:val="0"/>
      <w:marTop w:val="0"/>
      <w:marBottom w:val="0"/>
      <w:divBdr>
        <w:top w:val="none" w:sz="0" w:space="0" w:color="auto"/>
        <w:left w:val="none" w:sz="0" w:space="0" w:color="auto"/>
        <w:bottom w:val="none" w:sz="0" w:space="0" w:color="auto"/>
        <w:right w:val="none" w:sz="0" w:space="0" w:color="auto"/>
      </w:divBdr>
    </w:div>
    <w:div w:id="1548639569">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54247-6FCB-4411-AC0A-FAC6F9D7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72</cp:revision>
  <cp:lastPrinted>2019-02-06T19:11:00Z</cp:lastPrinted>
  <dcterms:created xsi:type="dcterms:W3CDTF">2020-01-09T16:12:00Z</dcterms:created>
  <dcterms:modified xsi:type="dcterms:W3CDTF">2020-05-15T17:21:00Z</dcterms:modified>
</cp:coreProperties>
</file>